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D5950" w14:textId="7361C3EC" w:rsidR="006C2CFE" w:rsidRPr="00011AE9" w:rsidRDefault="008707E8" w:rsidP="006C2CFE">
      <w:pPr>
        <w:pStyle w:val="Antrat1"/>
        <w:jc w:val="center"/>
        <w:rPr>
          <w:rFonts w:ascii="Times New Roman" w:hAnsi="Times New Roman" w:cs="Times New Roman"/>
          <w:b/>
          <w:bCs/>
          <w:color w:val="auto"/>
          <w:sz w:val="24"/>
          <w:szCs w:val="24"/>
        </w:rPr>
      </w:pPr>
      <w:bookmarkStart w:id="0" w:name="_Toc142384174"/>
      <w:r w:rsidRPr="00011AE9">
        <w:rPr>
          <w:rFonts w:ascii="Times New Roman" w:hAnsi="Times New Roman" w:cs="Times New Roman"/>
          <w:b/>
          <w:bCs/>
          <w:color w:val="auto"/>
          <w:sz w:val="24"/>
          <w:szCs w:val="24"/>
        </w:rPr>
        <w:t xml:space="preserve"> </w:t>
      </w:r>
      <w:r w:rsidR="006C2CFE" w:rsidRPr="00011AE9">
        <w:rPr>
          <w:rFonts w:ascii="Times New Roman" w:hAnsi="Times New Roman" w:cs="Times New Roman"/>
          <w:b/>
          <w:bCs/>
          <w:color w:val="auto"/>
          <w:sz w:val="24"/>
          <w:szCs w:val="24"/>
        </w:rPr>
        <w:t xml:space="preserve">VIEŠŲJŲ ERDVIŲ SUTVARKYMAS </w:t>
      </w:r>
      <w:r w:rsidR="00460642">
        <w:rPr>
          <w:rFonts w:ascii="Times New Roman" w:hAnsi="Times New Roman" w:cs="Times New Roman"/>
          <w:b/>
          <w:bCs/>
          <w:color w:val="auto"/>
          <w:sz w:val="24"/>
          <w:szCs w:val="24"/>
        </w:rPr>
        <w:t>KILUČIŲ</w:t>
      </w:r>
      <w:r w:rsidR="006C2CFE" w:rsidRPr="00011AE9">
        <w:rPr>
          <w:rFonts w:ascii="Times New Roman" w:hAnsi="Times New Roman" w:cs="Times New Roman"/>
          <w:b/>
          <w:bCs/>
          <w:color w:val="auto"/>
          <w:sz w:val="24"/>
          <w:szCs w:val="24"/>
        </w:rPr>
        <w:t xml:space="preserve"> KAIME</w:t>
      </w:r>
    </w:p>
    <w:p w14:paraId="5F8CC69B" w14:textId="389AECDB" w:rsidR="00903758" w:rsidRPr="00011AE9" w:rsidRDefault="009038A5" w:rsidP="006C2CFE">
      <w:pPr>
        <w:pStyle w:val="Antrat1"/>
        <w:jc w:val="center"/>
        <w:rPr>
          <w:rFonts w:ascii="Times New Roman" w:hAnsi="Times New Roman" w:cs="Times New Roman"/>
          <w:b/>
          <w:bCs/>
          <w:color w:val="auto"/>
          <w:sz w:val="24"/>
          <w:szCs w:val="24"/>
        </w:rPr>
      </w:pPr>
      <w:r w:rsidRPr="00011AE9">
        <w:rPr>
          <w:rFonts w:ascii="Times New Roman" w:hAnsi="Times New Roman" w:cs="Times New Roman"/>
          <w:b/>
          <w:bCs/>
          <w:color w:val="auto"/>
          <w:sz w:val="24"/>
          <w:szCs w:val="24"/>
        </w:rPr>
        <w:t xml:space="preserve">TECHNINĖS </w:t>
      </w:r>
      <w:r w:rsidR="001648C7" w:rsidRPr="00011AE9">
        <w:rPr>
          <w:rFonts w:ascii="Times New Roman" w:hAnsi="Times New Roman" w:cs="Times New Roman"/>
          <w:b/>
          <w:bCs/>
          <w:color w:val="auto"/>
          <w:sz w:val="24"/>
          <w:szCs w:val="24"/>
        </w:rPr>
        <w:t>SPECIFIKACIJOS</w:t>
      </w:r>
      <w:bookmarkEnd w:id="0"/>
    </w:p>
    <w:p w14:paraId="2EC44588" w14:textId="77777777" w:rsidR="001648C7" w:rsidRPr="00011AE9" w:rsidRDefault="001648C7" w:rsidP="001648C7">
      <w:pPr>
        <w:jc w:val="center"/>
        <w:rPr>
          <w:rFonts w:ascii="Times New Roman" w:hAnsi="Times New Roman" w:cs="Times New Roman"/>
          <w:b/>
          <w:bCs/>
          <w:sz w:val="24"/>
          <w:szCs w:val="24"/>
        </w:rPr>
      </w:pPr>
    </w:p>
    <w:p w14:paraId="1C7E6507" w14:textId="12B773E4" w:rsidR="006F7CA5" w:rsidRPr="00011AE9" w:rsidRDefault="00F07192" w:rsidP="006F7CA5">
      <w:pPr>
        <w:jc w:val="both"/>
        <w:rPr>
          <w:rFonts w:ascii="Times New Roman" w:hAnsi="Times New Roman" w:cs="Times New Roman"/>
          <w:sz w:val="24"/>
          <w:szCs w:val="24"/>
        </w:rPr>
      </w:pPr>
      <w:r w:rsidRPr="00011AE9">
        <w:rPr>
          <w:rFonts w:ascii="Times New Roman" w:hAnsi="Times New Roman" w:cs="Times New Roman"/>
          <w:sz w:val="24"/>
          <w:szCs w:val="24"/>
        </w:rPr>
        <w:t>INFORMACIJA APIE ŽEMĖS PLOTĄ</w:t>
      </w:r>
    </w:p>
    <w:p w14:paraId="1D3D2EF8" w14:textId="71CEB515" w:rsidR="00F07192" w:rsidRPr="00011AE9" w:rsidRDefault="0028555B" w:rsidP="006F7CA5">
      <w:pPr>
        <w:jc w:val="both"/>
        <w:rPr>
          <w:rFonts w:ascii="Times New Roman" w:hAnsi="Times New Roman" w:cs="Times New Roman"/>
          <w:sz w:val="24"/>
          <w:szCs w:val="24"/>
        </w:rPr>
      </w:pPr>
      <w:r w:rsidRPr="004E03AA">
        <w:rPr>
          <w:rFonts w:ascii="Times New Roman" w:hAnsi="Times New Roman" w:cs="Times New Roman"/>
          <w:noProof/>
          <w:sz w:val="24"/>
          <w:szCs w:val="24"/>
        </w:rPr>
        <w:drawing>
          <wp:inline distT="0" distB="0" distL="0" distR="0" wp14:anchorId="581FE6FB" wp14:editId="5AED2132">
            <wp:extent cx="3429000" cy="2693020"/>
            <wp:effectExtent l="0" t="0" r="0" b="0"/>
            <wp:docPr id="303447571" name="Paveikslėlis 1" descr="Paveikslėlis, kuriame yra tekstas, iš oro, žemėlap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447571" name="Paveikslėlis 1" descr="Paveikslėlis, kuriame yra tekstas, iš oro, žemėlapis&#10;&#10;Automatiškai sugeneruotas aprašymas"/>
                    <pic:cNvPicPr/>
                  </pic:nvPicPr>
                  <pic:blipFill>
                    <a:blip r:embed="rId8"/>
                    <a:stretch>
                      <a:fillRect/>
                    </a:stretch>
                  </pic:blipFill>
                  <pic:spPr>
                    <a:xfrm>
                      <a:off x="0" y="0"/>
                      <a:ext cx="3442708" cy="2703785"/>
                    </a:xfrm>
                    <a:prstGeom prst="rect">
                      <a:avLst/>
                    </a:prstGeom>
                  </pic:spPr>
                </pic:pic>
              </a:graphicData>
            </a:graphic>
          </wp:inline>
        </w:drawing>
      </w:r>
    </w:p>
    <w:tbl>
      <w:tblPr>
        <w:tblW w:w="0" w:type="auto"/>
        <w:tblInd w:w="108" w:type="dxa"/>
        <w:tblBorders>
          <w:top w:val="single" w:sz="36" w:space="0" w:color="FF0000"/>
          <w:left w:val="single" w:sz="36" w:space="0" w:color="FF0000"/>
          <w:bottom w:val="single" w:sz="36" w:space="0" w:color="FF0000"/>
          <w:right w:val="single" w:sz="36" w:space="0" w:color="FF0000"/>
          <w:insideH w:val="single" w:sz="36" w:space="0" w:color="FF0000"/>
          <w:insideV w:val="single" w:sz="36" w:space="0" w:color="FF0000"/>
        </w:tblBorders>
        <w:tblLook w:val="0000" w:firstRow="0" w:lastRow="0" w:firstColumn="0" w:lastColumn="0" w:noHBand="0" w:noVBand="0"/>
      </w:tblPr>
      <w:tblGrid>
        <w:gridCol w:w="556"/>
        <w:gridCol w:w="8740"/>
      </w:tblGrid>
      <w:tr w:rsidR="0028555B" w:rsidRPr="00011AE9" w14:paraId="7EFF45C9" w14:textId="77777777" w:rsidTr="00B937BA">
        <w:trPr>
          <w:trHeight w:val="162"/>
        </w:trPr>
        <w:tc>
          <w:tcPr>
            <w:tcW w:w="556" w:type="dxa"/>
            <w:tcBorders>
              <w:top w:val="single" w:sz="36" w:space="0" w:color="118187"/>
              <w:left w:val="single" w:sz="36" w:space="0" w:color="118187"/>
              <w:bottom w:val="single" w:sz="36" w:space="0" w:color="118187"/>
              <w:right w:val="single" w:sz="36" w:space="0" w:color="118187"/>
            </w:tcBorders>
          </w:tcPr>
          <w:p w14:paraId="7A7C206D" w14:textId="77777777" w:rsidR="0028555B" w:rsidRPr="00436227" w:rsidRDefault="0028555B" w:rsidP="00B937BA">
            <w:pPr>
              <w:spacing w:after="0" w:line="240" w:lineRule="auto"/>
              <w:rPr>
                <w:rFonts w:ascii="Times New Roman" w:eastAsia="Times New Roman" w:hAnsi="Times New Roman" w:cs="Times New Roman"/>
                <w:sz w:val="24"/>
                <w:szCs w:val="24"/>
                <w:lang w:eastAsia="lt-LT"/>
              </w:rPr>
            </w:pPr>
          </w:p>
        </w:tc>
        <w:tc>
          <w:tcPr>
            <w:tcW w:w="8740" w:type="dxa"/>
            <w:tcBorders>
              <w:top w:val="nil"/>
              <w:left w:val="single" w:sz="36" w:space="0" w:color="118187"/>
              <w:bottom w:val="nil"/>
              <w:right w:val="nil"/>
            </w:tcBorders>
          </w:tcPr>
          <w:p w14:paraId="06F4F8F3" w14:textId="1830C1CD" w:rsidR="0028555B" w:rsidRPr="00011AE9" w:rsidRDefault="0028555B" w:rsidP="00B937BA">
            <w:pPr>
              <w:spacing w:after="0" w:line="240" w:lineRule="auto"/>
              <w:jc w:val="both"/>
              <w:rPr>
                <w:rFonts w:ascii="Times New Roman" w:hAnsi="Times New Roman" w:cs="Times New Roman"/>
                <w:sz w:val="24"/>
                <w:szCs w:val="24"/>
              </w:rPr>
            </w:pPr>
            <w:r w:rsidRPr="00011AE9">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15</w:t>
            </w:r>
            <w:r w:rsidRPr="00011AE9">
              <w:rPr>
                <w:rFonts w:ascii="Times New Roman" w:eastAsia="Times New Roman" w:hAnsi="Times New Roman" w:cs="Times New Roman"/>
                <w:sz w:val="24"/>
                <w:szCs w:val="24"/>
                <w:lang w:eastAsia="lt-LT"/>
              </w:rPr>
              <w:t xml:space="preserve"> ha</w:t>
            </w:r>
            <w:r>
              <w:rPr>
                <w:rFonts w:ascii="Times New Roman" w:eastAsia="Times New Roman" w:hAnsi="Times New Roman" w:cs="Times New Roman"/>
                <w:sz w:val="24"/>
                <w:szCs w:val="24"/>
                <w:lang w:eastAsia="lt-LT"/>
              </w:rPr>
              <w:t xml:space="preserve"> preliminarus</w:t>
            </w:r>
            <w:r w:rsidRPr="00011AE9">
              <w:rPr>
                <w:rFonts w:ascii="Times New Roman" w:eastAsia="Times New Roman" w:hAnsi="Times New Roman" w:cs="Times New Roman"/>
                <w:sz w:val="24"/>
                <w:szCs w:val="24"/>
                <w:lang w:eastAsia="lt-LT"/>
              </w:rPr>
              <w:t xml:space="preserve"> </w:t>
            </w:r>
            <w:r w:rsidRPr="00011AE9">
              <w:rPr>
                <w:rFonts w:ascii="Times New Roman" w:hAnsi="Times New Roman" w:cs="Times New Roman"/>
                <w:sz w:val="24"/>
                <w:szCs w:val="24"/>
              </w:rPr>
              <w:t xml:space="preserve">žemės plotas (sklypas) Biržų r. sav., </w:t>
            </w:r>
            <w:r>
              <w:rPr>
                <w:rFonts w:ascii="Times New Roman" w:hAnsi="Times New Roman" w:cs="Times New Roman"/>
                <w:sz w:val="24"/>
                <w:szCs w:val="24"/>
              </w:rPr>
              <w:t>Širvėnos</w:t>
            </w:r>
            <w:r w:rsidRPr="00011AE9">
              <w:rPr>
                <w:rFonts w:ascii="Times New Roman" w:hAnsi="Times New Roman" w:cs="Times New Roman"/>
                <w:sz w:val="24"/>
                <w:szCs w:val="24"/>
              </w:rPr>
              <w:t xml:space="preserve"> sen., </w:t>
            </w:r>
            <w:r>
              <w:rPr>
                <w:rFonts w:ascii="Times New Roman" w:hAnsi="Times New Roman" w:cs="Times New Roman"/>
                <w:sz w:val="24"/>
                <w:szCs w:val="24"/>
              </w:rPr>
              <w:t>Kilučių</w:t>
            </w:r>
            <w:r w:rsidRPr="00011AE9">
              <w:rPr>
                <w:rFonts w:ascii="Times New Roman" w:hAnsi="Times New Roman" w:cs="Times New Roman"/>
                <w:sz w:val="24"/>
                <w:szCs w:val="24"/>
              </w:rPr>
              <w:t xml:space="preserve"> k., </w:t>
            </w:r>
            <w:r>
              <w:rPr>
                <w:rFonts w:ascii="Times New Roman" w:hAnsi="Times New Roman" w:cs="Times New Roman"/>
                <w:sz w:val="24"/>
                <w:szCs w:val="24"/>
              </w:rPr>
              <w:t>Kilučių</w:t>
            </w:r>
            <w:r w:rsidRPr="00011AE9">
              <w:rPr>
                <w:rFonts w:ascii="Times New Roman" w:hAnsi="Times New Roman" w:cs="Times New Roman"/>
                <w:sz w:val="24"/>
                <w:szCs w:val="24"/>
              </w:rPr>
              <w:t xml:space="preserve"> g.</w:t>
            </w:r>
            <w:r w:rsidR="00F666F9">
              <w:rPr>
                <w:rFonts w:ascii="Times New Roman" w:hAnsi="Times New Roman" w:cs="Times New Roman"/>
                <w:sz w:val="24"/>
                <w:szCs w:val="24"/>
              </w:rPr>
              <w:t xml:space="preserve"> 11B</w:t>
            </w:r>
            <w:r w:rsidRPr="00011AE9">
              <w:rPr>
                <w:rFonts w:ascii="Times New Roman" w:hAnsi="Times New Roman" w:cs="Times New Roman"/>
                <w:sz w:val="24"/>
                <w:szCs w:val="24"/>
              </w:rPr>
              <w:t>, reikalingas visuomenės poreikiams tenkinti.</w:t>
            </w:r>
          </w:p>
        </w:tc>
      </w:tr>
    </w:tbl>
    <w:p w14:paraId="37A2EABF" w14:textId="77777777" w:rsidR="00F07192" w:rsidRPr="00011AE9" w:rsidRDefault="00F07192" w:rsidP="006F7CA5">
      <w:pPr>
        <w:jc w:val="both"/>
        <w:rPr>
          <w:rFonts w:ascii="Times New Roman" w:hAnsi="Times New Roman" w:cs="Times New Roman"/>
          <w:sz w:val="24"/>
          <w:szCs w:val="24"/>
        </w:rPr>
      </w:pPr>
    </w:p>
    <w:p w14:paraId="70F9DB19" w14:textId="5D777007" w:rsidR="006F7CA5" w:rsidRPr="00011AE9" w:rsidRDefault="006F7CA5" w:rsidP="001648C7">
      <w:pPr>
        <w:jc w:val="both"/>
        <w:rPr>
          <w:rFonts w:ascii="Times New Roman" w:hAnsi="Times New Roman" w:cs="Times New Roman"/>
          <w:sz w:val="24"/>
          <w:szCs w:val="24"/>
        </w:rPr>
      </w:pPr>
      <w:r w:rsidRPr="00011AE9">
        <w:rPr>
          <w:rFonts w:ascii="Times New Roman" w:hAnsi="Times New Roman" w:cs="Times New Roman"/>
          <w:sz w:val="24"/>
          <w:szCs w:val="24"/>
        </w:rPr>
        <w:t xml:space="preserve">DARBŲ SPECIFIKACIJOS:  </w:t>
      </w:r>
    </w:p>
    <w:p w14:paraId="234BF526" w14:textId="0BA0A314" w:rsidR="001648C7" w:rsidRPr="00011AE9" w:rsidRDefault="0028555B" w:rsidP="001648C7">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Asfalto dangos remontas išardant ir betonuojant trūkusias vietas</w:t>
      </w:r>
      <w:r w:rsidR="001648C7" w:rsidRPr="00011AE9">
        <w:rPr>
          <w:rFonts w:ascii="Times New Roman" w:hAnsi="Times New Roman" w:cs="Times New Roman"/>
          <w:sz w:val="24"/>
          <w:szCs w:val="24"/>
        </w:rPr>
        <w:t>;</w:t>
      </w:r>
    </w:p>
    <w:p w14:paraId="25E82CE8" w14:textId="37C1D3CC" w:rsidR="001648C7" w:rsidRPr="00011AE9" w:rsidRDefault="0028555B" w:rsidP="001648C7">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Cinku</w:t>
      </w:r>
      <w:r w:rsidR="0066621D">
        <w:rPr>
          <w:rFonts w:ascii="Times New Roman" w:hAnsi="Times New Roman" w:cs="Times New Roman"/>
          <w:sz w:val="24"/>
          <w:szCs w:val="24"/>
        </w:rPr>
        <w:t>o</w:t>
      </w:r>
      <w:r>
        <w:rPr>
          <w:rFonts w:ascii="Times New Roman" w:hAnsi="Times New Roman" w:cs="Times New Roman"/>
          <w:sz w:val="24"/>
          <w:szCs w:val="24"/>
        </w:rPr>
        <w:t>tų stulpų 5 metrų aukščio įrengimas</w:t>
      </w:r>
      <w:r w:rsidR="001648C7" w:rsidRPr="00011AE9">
        <w:rPr>
          <w:rFonts w:ascii="Times New Roman" w:hAnsi="Times New Roman" w:cs="Times New Roman"/>
          <w:sz w:val="24"/>
          <w:szCs w:val="24"/>
        </w:rPr>
        <w:t>;</w:t>
      </w:r>
    </w:p>
    <w:p w14:paraId="669BA6B0" w14:textId="5BA6C0DB" w:rsidR="001648C7" w:rsidRDefault="0028555B" w:rsidP="001648C7">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Tinklo 100x100x3 mm tvirtinimas</w:t>
      </w:r>
      <w:r w:rsidR="001648C7" w:rsidRPr="00011AE9">
        <w:rPr>
          <w:rFonts w:ascii="Times New Roman" w:hAnsi="Times New Roman" w:cs="Times New Roman"/>
          <w:sz w:val="24"/>
          <w:szCs w:val="24"/>
        </w:rPr>
        <w:t>;</w:t>
      </w:r>
    </w:p>
    <w:p w14:paraId="07139E70" w14:textId="41D59F6D" w:rsidR="00460642" w:rsidRPr="00011AE9" w:rsidRDefault="00460642" w:rsidP="001648C7">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Vartelių įrengimas, patekimui į aikštelę;</w:t>
      </w:r>
    </w:p>
    <w:p w14:paraId="382A0CFF" w14:textId="15A7B496" w:rsidR="00A33B36" w:rsidRPr="00011AE9" w:rsidRDefault="0028555B" w:rsidP="001648C7">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Liejamos guminės dangos įrengimas</w:t>
      </w:r>
      <w:r w:rsidR="00A33B36" w:rsidRPr="00011AE9">
        <w:rPr>
          <w:rFonts w:ascii="Times New Roman" w:hAnsi="Times New Roman" w:cs="Times New Roman"/>
          <w:sz w:val="24"/>
          <w:szCs w:val="24"/>
        </w:rPr>
        <w:t>;</w:t>
      </w:r>
    </w:p>
    <w:p w14:paraId="5B9DD7DE" w14:textId="5D54D142" w:rsidR="001648C7" w:rsidRPr="00011AE9" w:rsidRDefault="0028555B" w:rsidP="001648C7">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Struktūrinių dažų puškimas</w:t>
      </w:r>
      <w:r w:rsidR="001648C7" w:rsidRPr="00011AE9">
        <w:rPr>
          <w:rFonts w:ascii="Times New Roman" w:hAnsi="Times New Roman" w:cs="Times New Roman"/>
          <w:sz w:val="24"/>
          <w:szCs w:val="24"/>
        </w:rPr>
        <w:t>;</w:t>
      </w:r>
    </w:p>
    <w:p w14:paraId="404561DA" w14:textId="4A9CC48C" w:rsidR="002018B3" w:rsidRPr="00011AE9" w:rsidRDefault="0028555B" w:rsidP="009038A5">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Linijų braižymas</w:t>
      </w:r>
      <w:r w:rsidR="002018B3" w:rsidRPr="00011AE9">
        <w:rPr>
          <w:rFonts w:ascii="Times New Roman" w:hAnsi="Times New Roman" w:cs="Times New Roman"/>
          <w:sz w:val="24"/>
          <w:szCs w:val="24"/>
        </w:rPr>
        <w:t>;</w:t>
      </w:r>
    </w:p>
    <w:p w14:paraId="4EBCD436" w14:textId="529139B6" w:rsidR="002018B3" w:rsidRDefault="0028555B" w:rsidP="009038A5">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Krepšinio stovų montavimas;</w:t>
      </w:r>
    </w:p>
    <w:p w14:paraId="7E2EFB8B" w14:textId="4705439A" w:rsidR="0028555B" w:rsidRDefault="0028555B" w:rsidP="009038A5">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Tinklinio stovų su tinklu montavimas</w:t>
      </w:r>
      <w:r w:rsidR="00FB6EF9">
        <w:rPr>
          <w:rFonts w:ascii="Times New Roman" w:hAnsi="Times New Roman" w:cs="Times New Roman"/>
          <w:sz w:val="24"/>
          <w:szCs w:val="24"/>
        </w:rPr>
        <w:t>;</w:t>
      </w:r>
    </w:p>
    <w:p w14:paraId="02392BFD" w14:textId="0E17C9F9" w:rsidR="00FB6EF9" w:rsidRDefault="00FB6EF9" w:rsidP="009038A5">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Trinkelių aikštelės įrengimas</w:t>
      </w:r>
      <w:r w:rsidR="000F02DC">
        <w:rPr>
          <w:rFonts w:ascii="Times New Roman" w:hAnsi="Times New Roman" w:cs="Times New Roman"/>
          <w:sz w:val="24"/>
          <w:szCs w:val="24"/>
        </w:rPr>
        <w:t xml:space="preserve"> (10 x 7 m)</w:t>
      </w:r>
      <w:r>
        <w:rPr>
          <w:rFonts w:ascii="Times New Roman" w:hAnsi="Times New Roman" w:cs="Times New Roman"/>
          <w:sz w:val="24"/>
          <w:szCs w:val="24"/>
        </w:rPr>
        <w:t>;</w:t>
      </w:r>
    </w:p>
    <w:p w14:paraId="0920899B" w14:textId="2FFF5126" w:rsidR="009356AA" w:rsidRPr="00011AE9" w:rsidRDefault="009356AA" w:rsidP="009038A5">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Vejos atsėjimas</w:t>
      </w:r>
      <w:r w:rsidR="00FB6EF9">
        <w:rPr>
          <w:rFonts w:ascii="Times New Roman" w:hAnsi="Times New Roman" w:cs="Times New Roman"/>
          <w:sz w:val="24"/>
          <w:szCs w:val="24"/>
        </w:rPr>
        <w:t>.</w:t>
      </w:r>
    </w:p>
    <w:p w14:paraId="20479978" w14:textId="77777777" w:rsidR="00F07192" w:rsidRPr="00011AE9" w:rsidRDefault="00F07192" w:rsidP="001648C7">
      <w:pPr>
        <w:jc w:val="both"/>
        <w:rPr>
          <w:rFonts w:ascii="Times New Roman" w:hAnsi="Times New Roman" w:cs="Times New Roman"/>
          <w:sz w:val="24"/>
          <w:szCs w:val="24"/>
        </w:rPr>
      </w:pPr>
    </w:p>
    <w:p w14:paraId="05157A6F" w14:textId="1E18293A" w:rsidR="001648C7" w:rsidRPr="00011AE9" w:rsidRDefault="00F07192" w:rsidP="001648C7">
      <w:pPr>
        <w:jc w:val="both"/>
        <w:rPr>
          <w:rFonts w:ascii="Times New Roman" w:hAnsi="Times New Roman" w:cs="Times New Roman"/>
          <w:sz w:val="24"/>
          <w:szCs w:val="24"/>
        </w:rPr>
      </w:pPr>
      <w:r w:rsidRPr="005972FF">
        <w:rPr>
          <w:rFonts w:ascii="Times New Roman" w:hAnsi="Times New Roman" w:cs="Times New Roman"/>
          <w:sz w:val="24"/>
          <w:szCs w:val="24"/>
        </w:rPr>
        <w:t xml:space="preserve">ANALOGIŠKŲ </w:t>
      </w:r>
      <w:r w:rsidR="009038A5" w:rsidRPr="005972FF">
        <w:rPr>
          <w:rFonts w:ascii="Times New Roman" w:hAnsi="Times New Roman" w:cs="Times New Roman"/>
          <w:sz w:val="24"/>
          <w:szCs w:val="24"/>
        </w:rPr>
        <w:t>ĮRENGINIŲ</w:t>
      </w:r>
      <w:r w:rsidR="00F07077" w:rsidRPr="005972FF">
        <w:rPr>
          <w:rFonts w:ascii="Times New Roman" w:hAnsi="Times New Roman" w:cs="Times New Roman"/>
          <w:sz w:val="24"/>
          <w:szCs w:val="24"/>
        </w:rPr>
        <w:t>/GAMINIŲ</w:t>
      </w:r>
      <w:r w:rsidR="009038A5" w:rsidRPr="005972FF">
        <w:rPr>
          <w:rFonts w:ascii="Times New Roman" w:hAnsi="Times New Roman" w:cs="Times New Roman"/>
          <w:sz w:val="24"/>
          <w:szCs w:val="24"/>
        </w:rPr>
        <w:t xml:space="preserve"> SPECIFIKACIJOS</w:t>
      </w:r>
      <w:r w:rsidR="001648C7" w:rsidRPr="005972FF">
        <w:rPr>
          <w:rFonts w:ascii="Times New Roman" w:hAnsi="Times New Roman" w:cs="Times New Roman"/>
          <w:sz w:val="24"/>
          <w:szCs w:val="24"/>
        </w:rPr>
        <w:t>:</w:t>
      </w:r>
      <w:r w:rsidR="002204D4" w:rsidRPr="00011AE9">
        <w:rPr>
          <w:rFonts w:ascii="Times New Roman" w:hAnsi="Times New Roman" w:cs="Times New Roman"/>
          <w:sz w:val="24"/>
          <w:szCs w:val="24"/>
        </w:rPr>
        <w:t xml:space="preserve"> </w:t>
      </w:r>
    </w:p>
    <w:p w14:paraId="25DD2818" w14:textId="2EEEA6BC" w:rsidR="005A5533" w:rsidRPr="00011AE9" w:rsidRDefault="005A5533" w:rsidP="001648C7">
      <w:pPr>
        <w:jc w:val="both"/>
        <w:rPr>
          <w:rFonts w:ascii="Times New Roman" w:hAnsi="Times New Roman" w:cs="Times New Roman"/>
          <w:sz w:val="24"/>
          <w:szCs w:val="24"/>
        </w:rPr>
      </w:pPr>
      <w:r w:rsidRPr="00011AE9">
        <w:rPr>
          <w:rFonts w:ascii="Times New Roman" w:hAnsi="Times New Roman" w:cs="Times New Roman"/>
          <w:sz w:val="24"/>
          <w:szCs w:val="24"/>
        </w:rPr>
        <w:t>Analogiškus įrenginius</w:t>
      </w:r>
      <w:r w:rsidR="00F07077" w:rsidRPr="00011AE9">
        <w:rPr>
          <w:rFonts w:ascii="Times New Roman" w:hAnsi="Times New Roman" w:cs="Times New Roman"/>
          <w:sz w:val="24"/>
          <w:szCs w:val="24"/>
        </w:rPr>
        <w:t>/gaminius</w:t>
      </w:r>
      <w:r w:rsidRPr="00011AE9">
        <w:rPr>
          <w:rFonts w:ascii="Times New Roman" w:hAnsi="Times New Roman" w:cs="Times New Roman"/>
          <w:sz w:val="24"/>
          <w:szCs w:val="24"/>
        </w:rPr>
        <w:t xml:space="preserve"> ir jų įrengimo vietas būtina suderinti su </w:t>
      </w:r>
      <w:r w:rsidR="007470B7" w:rsidRPr="00011AE9">
        <w:rPr>
          <w:rFonts w:ascii="Times New Roman" w:hAnsi="Times New Roman" w:cs="Times New Roman"/>
          <w:sz w:val="24"/>
          <w:szCs w:val="24"/>
        </w:rPr>
        <w:t>Užsakovu</w:t>
      </w:r>
      <w:r w:rsidRPr="00011AE9">
        <w:rPr>
          <w:rFonts w:ascii="Times New Roman" w:hAnsi="Times New Roman" w:cs="Times New Roman"/>
          <w:sz w:val="24"/>
          <w:szCs w:val="24"/>
        </w:rPr>
        <w:t>.</w:t>
      </w:r>
      <w:r w:rsidR="007E6A05" w:rsidRPr="00011AE9">
        <w:rPr>
          <w:rFonts w:ascii="Times New Roman" w:hAnsi="Times New Roman" w:cs="Times New Roman"/>
          <w:sz w:val="24"/>
          <w:szCs w:val="24"/>
        </w:rPr>
        <w:t xml:space="preserve"> Analogiški įrenginiai/gaminiai turi atitikti minimalius reikalavimus, bet galutini variantą teikti derinti su užsakovu.</w:t>
      </w:r>
      <w:r w:rsidR="00F07077" w:rsidRPr="00011AE9">
        <w:rPr>
          <w:rFonts w:ascii="Times New Roman" w:hAnsi="Times New Roman" w:cs="Times New Roman"/>
          <w:sz w:val="24"/>
          <w:szCs w:val="24"/>
        </w:rPr>
        <w:t xml:space="preserve"> Taip pat suderinus su užsakovu reikalinga pateikti įrenginių/gaminių specifikacijas, </w:t>
      </w:r>
      <w:r w:rsidR="00330283" w:rsidRPr="00011AE9">
        <w:rPr>
          <w:rFonts w:ascii="Times New Roman" w:hAnsi="Times New Roman" w:cs="Times New Roman"/>
          <w:sz w:val="24"/>
          <w:szCs w:val="24"/>
        </w:rPr>
        <w:t>sertifikatus</w:t>
      </w:r>
      <w:r w:rsidR="00F07077" w:rsidRPr="00011AE9">
        <w:rPr>
          <w:rFonts w:ascii="Times New Roman" w:hAnsi="Times New Roman" w:cs="Times New Roman"/>
          <w:sz w:val="24"/>
          <w:szCs w:val="24"/>
        </w:rPr>
        <w:t xml:space="preserve"> ir instrukcijas dėl priežiūros ir aptarnavimo.</w:t>
      </w:r>
    </w:p>
    <w:p w14:paraId="1349C4A3" w14:textId="7F8785E9" w:rsidR="001648C7" w:rsidRPr="00011AE9" w:rsidRDefault="00694964" w:rsidP="009038A5">
      <w:pPr>
        <w:pStyle w:val="Sraopastraipa"/>
        <w:numPr>
          <w:ilvl w:val="0"/>
          <w:numId w:val="6"/>
        </w:numPr>
        <w:jc w:val="both"/>
        <w:rPr>
          <w:rFonts w:ascii="Times New Roman" w:hAnsi="Times New Roman" w:cs="Times New Roman"/>
          <w:sz w:val="24"/>
          <w:szCs w:val="24"/>
        </w:rPr>
      </w:pPr>
      <w:r>
        <w:rPr>
          <w:rFonts w:ascii="Times New Roman" w:hAnsi="Times New Roman" w:cs="Times New Roman"/>
          <w:sz w:val="24"/>
          <w:szCs w:val="24"/>
        </w:rPr>
        <w:lastRenderedPageBreak/>
        <w:t>Cinkuotas stulpas 5 metrų aukščio, kurio vienas metras betonuojasi į žemę</w:t>
      </w:r>
      <w:r w:rsidR="00E5573D" w:rsidRPr="00011AE9">
        <w:rPr>
          <w:rFonts w:ascii="Times New Roman" w:hAnsi="Times New Roman" w:cs="Times New Roman"/>
          <w:sz w:val="24"/>
          <w:szCs w:val="24"/>
        </w:rPr>
        <w:t>.</w:t>
      </w:r>
    </w:p>
    <w:p w14:paraId="2CACF8FE" w14:textId="41F7D829" w:rsidR="004D380D" w:rsidRPr="00694964" w:rsidRDefault="00694964" w:rsidP="007D4965">
      <w:pPr>
        <w:pStyle w:val="Sraopastraipa"/>
        <w:numPr>
          <w:ilvl w:val="0"/>
          <w:numId w:val="5"/>
        </w:numPr>
        <w:jc w:val="both"/>
        <w:rPr>
          <w:rFonts w:ascii="Times New Roman" w:hAnsi="Times New Roman" w:cs="Times New Roman"/>
          <w:noProof/>
          <w:sz w:val="24"/>
          <w:szCs w:val="24"/>
        </w:rPr>
      </w:pPr>
      <w:r w:rsidRPr="00694964">
        <w:rPr>
          <w:rFonts w:ascii="Times New Roman" w:eastAsia="Times New Roman" w:hAnsi="Times New Roman" w:cs="Times New Roman"/>
          <w:sz w:val="24"/>
          <w:szCs w:val="24"/>
        </w:rPr>
        <w:t>Tinklas 100x100x3 mm;</w:t>
      </w:r>
    </w:p>
    <w:p w14:paraId="6B328F1C" w14:textId="6082961C" w:rsidR="003E41F1" w:rsidRPr="00694964" w:rsidRDefault="00694964" w:rsidP="00694964">
      <w:pPr>
        <w:pStyle w:val="Sraopastraipa"/>
        <w:numPr>
          <w:ilvl w:val="0"/>
          <w:numId w:val="5"/>
        </w:numPr>
        <w:jc w:val="both"/>
        <w:rPr>
          <w:rFonts w:ascii="Times New Roman" w:hAnsi="Times New Roman" w:cs="Times New Roman"/>
          <w:sz w:val="24"/>
          <w:szCs w:val="24"/>
        </w:rPr>
      </w:pPr>
      <w:r>
        <w:rPr>
          <w:rFonts w:ascii="Times New Roman" w:eastAsia="Times New Roman" w:hAnsi="Times New Roman" w:cs="Times New Roman"/>
          <w:sz w:val="24"/>
          <w:szCs w:val="24"/>
          <w:shd w:val="clear" w:color="auto" w:fill="FFFFFF"/>
        </w:rPr>
        <w:t>Liejamos guminės dangos 12 mm</w:t>
      </w:r>
      <w:r w:rsidR="0060516E">
        <w:rPr>
          <w:rFonts w:ascii="Times New Roman" w:eastAsia="Times New Roman" w:hAnsi="Times New Roman" w:cs="Times New Roman"/>
          <w:sz w:val="24"/>
          <w:szCs w:val="24"/>
          <w:shd w:val="clear" w:color="auto" w:fill="FFFFFF"/>
        </w:rPr>
        <w:t>,</w:t>
      </w:r>
      <w:r>
        <w:rPr>
          <w:rFonts w:ascii="Times New Roman" w:eastAsia="Times New Roman" w:hAnsi="Times New Roman" w:cs="Times New Roman"/>
          <w:sz w:val="24"/>
          <w:szCs w:val="24"/>
          <w:shd w:val="clear" w:color="auto" w:fill="FFFFFF"/>
        </w:rPr>
        <w:t xml:space="preserve"> viršutinis</w:t>
      </w:r>
      <w:r w:rsidR="0060516E">
        <w:rPr>
          <w:rFonts w:ascii="Times New Roman" w:eastAsia="Times New Roman" w:hAnsi="Times New Roman" w:cs="Times New Roman"/>
          <w:sz w:val="24"/>
          <w:szCs w:val="24"/>
          <w:shd w:val="clear" w:color="auto" w:fill="FFFFFF"/>
        </w:rPr>
        <w:t xml:space="preserve"> </w:t>
      </w:r>
      <w:r>
        <w:rPr>
          <w:rFonts w:ascii="Times New Roman" w:eastAsia="Times New Roman" w:hAnsi="Times New Roman" w:cs="Times New Roman"/>
          <w:sz w:val="24"/>
          <w:szCs w:val="24"/>
          <w:shd w:val="clear" w:color="auto" w:fill="FFFFFF"/>
        </w:rPr>
        <w:t>sluoksnis 2-3 mm struktūriniai dažai;</w:t>
      </w:r>
      <w:r w:rsidR="003D0FF5" w:rsidRPr="00011AE9">
        <w:rPr>
          <w:rFonts w:ascii="Times New Roman" w:hAnsi="Times New Roman" w:cs="Times New Roman"/>
          <w:noProof/>
          <w:sz w:val="24"/>
          <w:szCs w:val="24"/>
        </w:rPr>
        <w:t xml:space="preserve"> </w:t>
      </w:r>
    </w:p>
    <w:p w14:paraId="50D429DB" w14:textId="523336D6" w:rsidR="007F6AA9" w:rsidRPr="00BB6FCF" w:rsidRDefault="00694964" w:rsidP="00BB6FCF">
      <w:pPr>
        <w:pStyle w:val="Sraopastraipa"/>
        <w:numPr>
          <w:ilvl w:val="0"/>
          <w:numId w:val="5"/>
        </w:numPr>
        <w:jc w:val="both"/>
        <w:rPr>
          <w:rFonts w:ascii="Times New Roman" w:hAnsi="Times New Roman" w:cs="Times New Roman"/>
          <w:sz w:val="24"/>
          <w:szCs w:val="24"/>
        </w:rPr>
      </w:pPr>
      <w:r>
        <w:rPr>
          <w:rFonts w:ascii="Times New Roman" w:eastAsia="Times New Roman" w:hAnsi="Times New Roman" w:cs="Times New Roman"/>
          <w:sz w:val="24"/>
          <w:szCs w:val="24"/>
          <w:shd w:val="clear" w:color="auto" w:fill="FFFFFF"/>
        </w:rPr>
        <w:t>Krepšinio stovas Titan</w:t>
      </w:r>
      <w:r w:rsidR="0066621D">
        <w:rPr>
          <w:rFonts w:ascii="Times New Roman" w:eastAsia="Times New Roman" w:hAnsi="Times New Roman" w:cs="Times New Roman"/>
          <w:sz w:val="24"/>
          <w:szCs w:val="24"/>
          <w:shd w:val="clear" w:color="auto" w:fill="FFFFFF"/>
        </w:rPr>
        <w:t>a</w:t>
      </w:r>
      <w:r>
        <w:rPr>
          <w:rFonts w:ascii="Times New Roman" w:eastAsia="Times New Roman" w:hAnsi="Times New Roman" w:cs="Times New Roman"/>
          <w:sz w:val="24"/>
          <w:szCs w:val="24"/>
          <w:shd w:val="clear" w:color="auto" w:fill="FFFFFF"/>
        </w:rPr>
        <w:t>s 125</w:t>
      </w:r>
      <w:r w:rsidR="002963AB">
        <w:rPr>
          <w:rFonts w:ascii="Times New Roman" w:eastAsia="Times New Roman" w:hAnsi="Times New Roman" w:cs="Times New Roman"/>
          <w:sz w:val="24"/>
          <w:szCs w:val="24"/>
          <w:shd w:val="clear" w:color="auto" w:fill="FFFFFF"/>
        </w:rPr>
        <w:t xml:space="preserve"> (krepšinio stovai turi būti tvirtinami </w:t>
      </w:r>
      <w:r w:rsidR="009C4F67">
        <w:rPr>
          <w:rFonts w:ascii="Times New Roman" w:eastAsia="Times New Roman" w:hAnsi="Times New Roman" w:cs="Times New Roman"/>
          <w:sz w:val="24"/>
          <w:szCs w:val="24"/>
          <w:shd w:val="clear" w:color="auto" w:fill="FFFFFF"/>
        </w:rPr>
        <w:t>įbetonuojant)</w:t>
      </w:r>
      <w:r w:rsidR="00460642">
        <w:rPr>
          <w:rFonts w:ascii="Times New Roman" w:eastAsia="Times New Roman" w:hAnsi="Times New Roman" w:cs="Times New Roman"/>
          <w:sz w:val="24"/>
          <w:szCs w:val="24"/>
          <w:shd w:val="clear" w:color="auto" w:fill="FFFFFF"/>
        </w:rPr>
        <w:t>;</w:t>
      </w:r>
    </w:p>
    <w:p w14:paraId="651A8C73" w14:textId="513B43C2" w:rsidR="003D0FF5" w:rsidRPr="00011AE9" w:rsidRDefault="00BB6FCF" w:rsidP="00E5573D">
      <w:pPr>
        <w:pStyle w:val="Sraopastraipa"/>
        <w:numPr>
          <w:ilvl w:val="0"/>
          <w:numId w:val="5"/>
        </w:numPr>
        <w:jc w:val="both"/>
        <w:rPr>
          <w:rFonts w:ascii="Times New Roman" w:hAnsi="Times New Roman" w:cs="Times New Roman"/>
          <w:sz w:val="24"/>
          <w:szCs w:val="24"/>
        </w:rPr>
      </w:pPr>
      <w:r>
        <w:rPr>
          <w:rFonts w:ascii="Times New Roman" w:eastAsia="Times New Roman" w:hAnsi="Times New Roman" w:cs="Times New Roman"/>
          <w:sz w:val="24"/>
          <w:szCs w:val="24"/>
          <w:shd w:val="clear" w:color="auto" w:fill="FFFFFF"/>
        </w:rPr>
        <w:t>Tinklinio stovai su tinklu</w:t>
      </w:r>
      <w:r w:rsidR="002963AB">
        <w:rPr>
          <w:rFonts w:ascii="Times New Roman" w:eastAsia="Times New Roman" w:hAnsi="Times New Roman" w:cs="Times New Roman"/>
          <w:sz w:val="24"/>
          <w:szCs w:val="24"/>
          <w:shd w:val="clear" w:color="auto" w:fill="FFFFFF"/>
        </w:rPr>
        <w:t xml:space="preserve"> (aikštėje turi būti paruoštos skylės tinklinio stovams taip, kad bet kada juos būtų galima išimti, kai norima žaisti krepšinį ir įdėti atgal, kai norima žaisti tinklinį. Stovų skylės išėmus stovus turi būti uždengiamos).</w:t>
      </w:r>
    </w:p>
    <w:p w14:paraId="751EC9E4" w14:textId="65FE65AC" w:rsidR="004D380D" w:rsidRPr="00011AE9" w:rsidRDefault="00766ED6" w:rsidP="00F43816">
      <w:pPr>
        <w:jc w:val="both"/>
        <w:rPr>
          <w:rFonts w:ascii="Times New Roman" w:hAnsi="Times New Roman" w:cs="Times New Roman"/>
          <w:noProof/>
          <w:sz w:val="24"/>
          <w:szCs w:val="24"/>
        </w:rPr>
      </w:pPr>
      <w:bookmarkStart w:id="1" w:name="_Toc142384176"/>
      <w:r>
        <w:rPr>
          <w:rFonts w:ascii="Times New Roman" w:hAnsi="Times New Roman" w:cs="Times New Roman"/>
          <w:noProof/>
          <w:sz w:val="24"/>
          <w:szCs w:val="24"/>
        </w:rPr>
        <w:t xml:space="preserve"> </w:t>
      </w:r>
    </w:p>
    <w:p w14:paraId="01A78DDF" w14:textId="449EE3B9" w:rsidR="00612A33" w:rsidRPr="00011AE9" w:rsidRDefault="005A5533" w:rsidP="00F43816">
      <w:pPr>
        <w:jc w:val="both"/>
        <w:rPr>
          <w:rFonts w:ascii="Times New Roman" w:hAnsi="Times New Roman" w:cs="Times New Roman"/>
          <w:noProof/>
          <w:sz w:val="24"/>
          <w:szCs w:val="24"/>
        </w:rPr>
      </w:pPr>
      <w:r w:rsidRPr="00011AE9">
        <w:rPr>
          <w:rFonts w:ascii="Times New Roman" w:hAnsi="Times New Roman" w:cs="Times New Roman"/>
          <w:noProof/>
          <w:sz w:val="24"/>
          <w:szCs w:val="24"/>
        </w:rPr>
        <w:t xml:space="preserve">VEJOS </w:t>
      </w:r>
      <w:r w:rsidR="009356AA">
        <w:rPr>
          <w:rFonts w:ascii="Times New Roman" w:hAnsi="Times New Roman" w:cs="Times New Roman"/>
          <w:noProof/>
          <w:sz w:val="24"/>
          <w:szCs w:val="24"/>
        </w:rPr>
        <w:t>AT</w:t>
      </w:r>
      <w:r w:rsidRPr="00011AE9">
        <w:rPr>
          <w:rFonts w:ascii="Times New Roman" w:hAnsi="Times New Roman" w:cs="Times New Roman"/>
          <w:noProof/>
          <w:sz w:val="24"/>
          <w:szCs w:val="24"/>
        </w:rPr>
        <w:t>SĖJIMAS</w:t>
      </w:r>
    </w:p>
    <w:p w14:paraId="141BAA4B" w14:textId="591CC96D" w:rsidR="00EE7C0B" w:rsidRPr="00011AE9" w:rsidRDefault="00EE7C0B" w:rsidP="00F43816">
      <w:pPr>
        <w:jc w:val="both"/>
        <w:rPr>
          <w:rFonts w:ascii="Times New Roman" w:hAnsi="Times New Roman" w:cs="Times New Roman"/>
          <w:noProof/>
          <w:sz w:val="24"/>
          <w:szCs w:val="24"/>
        </w:rPr>
      </w:pPr>
      <w:r w:rsidRPr="00011AE9">
        <w:rPr>
          <w:rFonts w:ascii="Times New Roman" w:hAnsi="Times New Roman" w:cs="Times New Roman"/>
          <w:noProof/>
          <w:sz w:val="24"/>
          <w:szCs w:val="24"/>
        </w:rPr>
        <w:t xml:space="preserve">Vejos rūšis </w:t>
      </w:r>
      <w:r w:rsidR="00AE1316" w:rsidRPr="00011AE9">
        <w:rPr>
          <w:rFonts w:ascii="Times New Roman" w:hAnsi="Times New Roman" w:cs="Times New Roman"/>
          <w:noProof/>
          <w:sz w:val="24"/>
          <w:szCs w:val="24"/>
        </w:rPr>
        <w:t>–</w:t>
      </w:r>
      <w:r w:rsidRPr="00011AE9">
        <w:rPr>
          <w:rFonts w:ascii="Times New Roman" w:hAnsi="Times New Roman" w:cs="Times New Roman"/>
          <w:noProof/>
          <w:sz w:val="24"/>
          <w:szCs w:val="24"/>
        </w:rPr>
        <w:t xml:space="preserve"> paprastoji</w:t>
      </w:r>
      <w:r w:rsidR="00AE1316" w:rsidRPr="00011AE9">
        <w:rPr>
          <w:rFonts w:ascii="Times New Roman" w:hAnsi="Times New Roman" w:cs="Times New Roman"/>
          <w:noProof/>
          <w:sz w:val="24"/>
          <w:szCs w:val="24"/>
        </w:rPr>
        <w:t>.</w:t>
      </w:r>
    </w:p>
    <w:p w14:paraId="79DB70E8" w14:textId="58F091CF" w:rsidR="00AE1316" w:rsidRPr="00011AE9" w:rsidRDefault="00AE1316" w:rsidP="00F43816">
      <w:pPr>
        <w:jc w:val="both"/>
        <w:rPr>
          <w:rFonts w:ascii="Times New Roman" w:hAnsi="Times New Roman" w:cs="Times New Roman"/>
          <w:noProof/>
          <w:sz w:val="24"/>
          <w:szCs w:val="24"/>
        </w:rPr>
      </w:pPr>
      <w:r w:rsidRPr="00011AE9">
        <w:rPr>
          <w:rFonts w:ascii="Times New Roman" w:hAnsi="Times New Roman" w:cs="Times New Roman"/>
          <w:noProof/>
          <w:sz w:val="24"/>
          <w:szCs w:val="24"/>
        </w:rPr>
        <w:t xml:space="preserve">Įrengimo būdas – naujos vejos sėjimas. </w:t>
      </w:r>
    </w:p>
    <w:p w14:paraId="73986F20" w14:textId="4451654A" w:rsidR="00612A33" w:rsidRPr="00011AE9" w:rsidRDefault="005A5533" w:rsidP="00F43816">
      <w:pPr>
        <w:jc w:val="both"/>
        <w:rPr>
          <w:rFonts w:ascii="Times New Roman" w:hAnsi="Times New Roman" w:cs="Times New Roman"/>
          <w:noProof/>
          <w:sz w:val="24"/>
          <w:szCs w:val="24"/>
        </w:rPr>
      </w:pPr>
      <w:r w:rsidRPr="00011AE9">
        <w:rPr>
          <w:rFonts w:ascii="Times New Roman" w:hAnsi="Times New Roman" w:cs="Times New Roman"/>
          <w:noProof/>
          <w:sz w:val="24"/>
          <w:szCs w:val="24"/>
        </w:rPr>
        <w:t>Sėjant veją būtina vadovautis patvirtintu Lietuvos Respublikos aplinkos ministro 2007 m. gruodžio 29 d. įsakymu Nr. D1-717 „Medžių ir krūmų veisimo, vejų ir gėlynų įrengimo taisyklės“.</w:t>
      </w:r>
    </w:p>
    <w:p w14:paraId="71C14D21" w14:textId="11CB8949" w:rsidR="00FB6EF9" w:rsidRDefault="009D3086" w:rsidP="00F43816">
      <w:pPr>
        <w:jc w:val="both"/>
        <w:rPr>
          <w:rFonts w:ascii="Times New Roman" w:hAnsi="Times New Roman" w:cs="Times New Roman"/>
          <w:noProof/>
          <w:sz w:val="24"/>
          <w:szCs w:val="24"/>
        </w:rPr>
      </w:pPr>
      <w:r w:rsidRPr="00011AE9">
        <w:rPr>
          <w:rFonts w:ascii="Times New Roman" w:hAnsi="Times New Roman" w:cs="Times New Roman"/>
          <w:noProof/>
          <w:sz w:val="24"/>
          <w:szCs w:val="24"/>
        </w:rPr>
        <w:t>https://e-seimas.lrs.lt/portal/legalAct/lt/TAD/TAIS.312347?jfwid=rivwzvpvg</w:t>
      </w:r>
    </w:p>
    <w:p w14:paraId="1D543F75" w14:textId="4D6333A6" w:rsidR="00F62777" w:rsidRPr="00011AE9" w:rsidRDefault="00F62777" w:rsidP="00F43816">
      <w:pPr>
        <w:jc w:val="both"/>
        <w:rPr>
          <w:rFonts w:ascii="Times New Roman" w:hAnsi="Times New Roman" w:cs="Times New Roman"/>
          <w:noProof/>
          <w:sz w:val="24"/>
          <w:szCs w:val="24"/>
        </w:rPr>
      </w:pPr>
      <w:r w:rsidRPr="00011AE9">
        <w:rPr>
          <w:rFonts w:ascii="Times New Roman" w:hAnsi="Times New Roman" w:cs="Times New Roman"/>
          <w:noProof/>
          <w:sz w:val="24"/>
          <w:szCs w:val="24"/>
        </w:rPr>
        <w:t>ATLIEKOS</w:t>
      </w:r>
    </w:p>
    <w:p w14:paraId="6B9ABB24" w14:textId="20169063" w:rsidR="00CB5C7F" w:rsidRPr="00011AE9" w:rsidRDefault="00F62777" w:rsidP="00F43816">
      <w:pPr>
        <w:jc w:val="both"/>
        <w:rPr>
          <w:rFonts w:ascii="Times New Roman" w:hAnsi="Times New Roman" w:cs="Times New Roman"/>
          <w:noProof/>
          <w:sz w:val="24"/>
          <w:szCs w:val="24"/>
        </w:rPr>
      </w:pPr>
      <w:r w:rsidRPr="00011AE9">
        <w:rPr>
          <w:rFonts w:ascii="Times New Roman" w:hAnsi="Times New Roman" w:cs="Times New Roman"/>
          <w:noProof/>
          <w:sz w:val="24"/>
          <w:szCs w:val="24"/>
        </w:rPr>
        <w:t xml:space="preserve">Visos atliekos susidarusios statybos metu turi būti tvarkomos pagal LR Aplinkos </w:t>
      </w:r>
      <w:r w:rsidR="007470B7" w:rsidRPr="00011AE9">
        <w:rPr>
          <w:rFonts w:ascii="Times New Roman" w:hAnsi="Times New Roman" w:cs="Times New Roman"/>
          <w:noProof/>
          <w:sz w:val="24"/>
          <w:szCs w:val="24"/>
        </w:rPr>
        <w:t>ministro 2003-12-30 Nr. 722 dėl atliekų tvarkymo. Atliekų pridavimo dokumentai turi būti pateikti Užsakovui.</w:t>
      </w:r>
    </w:p>
    <w:p w14:paraId="2110F279" w14:textId="45305E34" w:rsidR="002C093C" w:rsidRPr="00011AE9" w:rsidRDefault="002C093C" w:rsidP="00F43816">
      <w:pPr>
        <w:jc w:val="both"/>
        <w:rPr>
          <w:rFonts w:ascii="Times New Roman" w:hAnsi="Times New Roman" w:cs="Times New Roman"/>
          <w:noProof/>
          <w:sz w:val="24"/>
          <w:szCs w:val="24"/>
        </w:rPr>
      </w:pPr>
      <w:r w:rsidRPr="00011AE9">
        <w:rPr>
          <w:rFonts w:ascii="Times New Roman" w:hAnsi="Times New Roman" w:cs="Times New Roman"/>
          <w:noProof/>
          <w:sz w:val="24"/>
          <w:szCs w:val="24"/>
        </w:rPr>
        <w:t>PASTABA</w:t>
      </w:r>
    </w:p>
    <w:p w14:paraId="2A102FD3" w14:textId="4D330CB9" w:rsidR="00CB5C7F" w:rsidRPr="00011AE9" w:rsidRDefault="00CB5C7F" w:rsidP="00F43816">
      <w:pPr>
        <w:jc w:val="both"/>
        <w:rPr>
          <w:rFonts w:ascii="Times New Roman" w:hAnsi="Times New Roman" w:cs="Times New Roman"/>
          <w:noProof/>
          <w:sz w:val="24"/>
          <w:szCs w:val="24"/>
        </w:rPr>
      </w:pPr>
      <w:r w:rsidRPr="00011AE9">
        <w:rPr>
          <w:rFonts w:ascii="Times New Roman" w:hAnsi="Times New Roman" w:cs="Times New Roman"/>
          <w:noProof/>
          <w:sz w:val="24"/>
          <w:szCs w:val="24"/>
        </w:rPr>
        <w:t>Rangovas</w:t>
      </w:r>
      <w:r w:rsidR="00612A33" w:rsidRPr="00011AE9">
        <w:rPr>
          <w:rFonts w:ascii="Times New Roman" w:hAnsi="Times New Roman" w:cs="Times New Roman"/>
          <w:noProof/>
          <w:sz w:val="24"/>
          <w:szCs w:val="24"/>
        </w:rPr>
        <w:t xml:space="preserve"> turi įsivertinti </w:t>
      </w:r>
      <w:r w:rsidR="00612A33" w:rsidRPr="00011AE9">
        <w:rPr>
          <w:rFonts w:ascii="Times New Roman" w:hAnsi="Times New Roman" w:cs="Times New Roman"/>
          <w:b/>
          <w:bCs/>
          <w:noProof/>
          <w:sz w:val="24"/>
          <w:szCs w:val="24"/>
        </w:rPr>
        <w:t>techninėse specifikacijose</w:t>
      </w:r>
      <w:r w:rsidR="00612A33" w:rsidRPr="00011AE9">
        <w:rPr>
          <w:rFonts w:ascii="Times New Roman" w:hAnsi="Times New Roman" w:cs="Times New Roman"/>
          <w:noProof/>
          <w:sz w:val="24"/>
          <w:szCs w:val="24"/>
        </w:rPr>
        <w:t xml:space="preserve"> neišvardintus darbus ir elementus.</w:t>
      </w:r>
    </w:p>
    <w:p w14:paraId="1116BC34" w14:textId="494B1739" w:rsidR="00612A33" w:rsidRPr="00011AE9" w:rsidRDefault="00612A33" w:rsidP="00F43816">
      <w:pPr>
        <w:jc w:val="both"/>
        <w:rPr>
          <w:rFonts w:ascii="Times New Roman" w:hAnsi="Times New Roman" w:cs="Times New Roman"/>
          <w:sz w:val="24"/>
          <w:szCs w:val="24"/>
          <w:shd w:val="clear" w:color="auto" w:fill="FFFFFF"/>
        </w:rPr>
      </w:pPr>
      <w:r w:rsidRPr="00011AE9">
        <w:rPr>
          <w:rFonts w:ascii="Times New Roman" w:hAnsi="Times New Roman" w:cs="Times New Roman"/>
          <w:sz w:val="24"/>
          <w:szCs w:val="24"/>
          <w:shd w:val="clear" w:color="auto" w:fill="FFFFFF"/>
        </w:rPr>
        <w:t xml:space="preserve">DARBŲ </w:t>
      </w:r>
      <w:r w:rsidR="00CB5C7F" w:rsidRPr="00011AE9">
        <w:rPr>
          <w:rFonts w:ascii="Times New Roman" w:hAnsi="Times New Roman" w:cs="Times New Roman"/>
          <w:sz w:val="24"/>
          <w:szCs w:val="24"/>
          <w:shd w:val="clear" w:color="auto" w:fill="FFFFFF"/>
        </w:rPr>
        <w:t xml:space="preserve">ATLIKIMO </w:t>
      </w:r>
      <w:r w:rsidRPr="00011AE9">
        <w:rPr>
          <w:rFonts w:ascii="Times New Roman" w:hAnsi="Times New Roman" w:cs="Times New Roman"/>
          <w:sz w:val="24"/>
          <w:szCs w:val="24"/>
          <w:shd w:val="clear" w:color="auto" w:fill="FFFFFF"/>
        </w:rPr>
        <w:t>TERMINAS</w:t>
      </w:r>
    </w:p>
    <w:p w14:paraId="16575454" w14:textId="28261E3C" w:rsidR="00612A33" w:rsidRPr="00011AE9" w:rsidRDefault="00612A33" w:rsidP="00F43816">
      <w:pPr>
        <w:jc w:val="both"/>
        <w:rPr>
          <w:rFonts w:ascii="Times New Roman" w:hAnsi="Times New Roman" w:cs="Times New Roman"/>
          <w:sz w:val="24"/>
          <w:szCs w:val="24"/>
          <w:shd w:val="clear" w:color="auto" w:fill="FFFFFF"/>
        </w:rPr>
      </w:pPr>
      <w:r w:rsidRPr="00011AE9">
        <w:rPr>
          <w:rFonts w:ascii="Times New Roman" w:hAnsi="Times New Roman" w:cs="Times New Roman"/>
          <w:sz w:val="24"/>
          <w:szCs w:val="24"/>
          <w:shd w:val="clear" w:color="auto" w:fill="FFFFFF"/>
        </w:rPr>
        <w:t xml:space="preserve">Darbai turi būti atlikti per </w:t>
      </w:r>
      <w:r w:rsidR="00CC140F" w:rsidRPr="00CC140F">
        <w:rPr>
          <w:rFonts w:ascii="Times New Roman" w:hAnsi="Times New Roman" w:cs="Times New Roman"/>
          <w:b/>
          <w:bCs/>
          <w:sz w:val="24"/>
          <w:szCs w:val="24"/>
          <w:shd w:val="clear" w:color="auto" w:fill="FFFFFF"/>
        </w:rPr>
        <w:t>4</w:t>
      </w:r>
      <w:r w:rsidRPr="00CC140F">
        <w:rPr>
          <w:rFonts w:ascii="Times New Roman" w:hAnsi="Times New Roman" w:cs="Times New Roman"/>
          <w:b/>
          <w:bCs/>
          <w:sz w:val="24"/>
          <w:szCs w:val="24"/>
          <w:shd w:val="clear" w:color="auto" w:fill="FFFFFF"/>
        </w:rPr>
        <w:t xml:space="preserve"> </w:t>
      </w:r>
      <w:r w:rsidRPr="00011AE9">
        <w:rPr>
          <w:rFonts w:ascii="Times New Roman" w:hAnsi="Times New Roman" w:cs="Times New Roman"/>
          <w:b/>
          <w:bCs/>
          <w:sz w:val="24"/>
          <w:szCs w:val="24"/>
          <w:shd w:val="clear" w:color="auto" w:fill="FFFFFF"/>
        </w:rPr>
        <w:t>mėn.</w:t>
      </w:r>
      <w:r w:rsidRPr="00011AE9">
        <w:rPr>
          <w:rFonts w:ascii="Times New Roman" w:hAnsi="Times New Roman" w:cs="Times New Roman"/>
          <w:sz w:val="24"/>
          <w:szCs w:val="24"/>
          <w:shd w:val="clear" w:color="auto" w:fill="FFFFFF"/>
        </w:rPr>
        <w:t xml:space="preserve"> nuo sutarties įsigaliojimo dienos.</w:t>
      </w:r>
    </w:p>
    <w:p w14:paraId="12230A4D" w14:textId="77777777" w:rsidR="00612A33" w:rsidRPr="00011AE9" w:rsidRDefault="00612A33" w:rsidP="00612A33">
      <w:pPr>
        <w:jc w:val="both"/>
        <w:rPr>
          <w:rFonts w:ascii="Times New Roman" w:hAnsi="Times New Roman" w:cs="Times New Roman"/>
          <w:noProof/>
          <w:sz w:val="24"/>
          <w:szCs w:val="24"/>
        </w:rPr>
      </w:pPr>
      <w:r w:rsidRPr="00011AE9">
        <w:rPr>
          <w:rFonts w:ascii="Times New Roman" w:hAnsi="Times New Roman" w:cs="Times New Roman"/>
          <w:noProof/>
          <w:sz w:val="24"/>
          <w:szCs w:val="24"/>
        </w:rPr>
        <w:t>KOKYBĖS IR TRŪKUMŲ ŠALINIMAS</w:t>
      </w:r>
    </w:p>
    <w:p w14:paraId="654ED448" w14:textId="77777777" w:rsidR="00612A33" w:rsidRPr="00011AE9" w:rsidRDefault="00612A33" w:rsidP="00612A33">
      <w:pPr>
        <w:pStyle w:val="Siaiptekstas"/>
        <w:numPr>
          <w:ilvl w:val="0"/>
          <w:numId w:val="0"/>
        </w:numPr>
      </w:pPr>
      <w:r w:rsidRPr="00011AE9">
        <w:t xml:space="preserve">Tiekėjas atsako už darbų saugos reikalavimų laikymąsi. </w:t>
      </w:r>
      <w:r w:rsidRPr="00011AE9">
        <w:rPr>
          <w:color w:val="000000"/>
          <w:lang w:eastAsia="lt-LT"/>
        </w:rPr>
        <w:t>Visa įranga, technika, priedai ir įrengimo metodai turi tenkinti Lietuvos Respublikos darbo saugos reikalavimus.</w:t>
      </w:r>
    </w:p>
    <w:p w14:paraId="1C32C3B9" w14:textId="77777777" w:rsidR="00612A33" w:rsidRPr="00011AE9" w:rsidRDefault="00612A33" w:rsidP="00612A33">
      <w:pPr>
        <w:spacing w:after="0" w:line="240" w:lineRule="auto"/>
        <w:jc w:val="both"/>
        <w:rPr>
          <w:rFonts w:ascii="Times New Roman" w:eastAsia="Times New Roman" w:hAnsi="Times New Roman" w:cs="Times New Roman"/>
          <w:sz w:val="24"/>
          <w:szCs w:val="24"/>
        </w:rPr>
      </w:pPr>
      <w:r w:rsidRPr="00011AE9">
        <w:rPr>
          <w:rFonts w:ascii="Times New Roman" w:eastAsia="Times New Roman" w:hAnsi="Times New Roman" w:cs="Times New Roman"/>
          <w:sz w:val="24"/>
          <w:szCs w:val="24"/>
        </w:rPr>
        <w:t xml:space="preserve">Pastatytiems statiniams taikomas garantinis terminas vadovaujantis Lietuvos Respublikos civilinio kodekso 6.698 straipsniu. Nustatyti terminai pradedami skaičiuoti nuo visų rangovo atliktų statybos darbų rezultatų perdavimo užsakovui dienos. </w:t>
      </w:r>
      <w:r w:rsidRPr="00011AE9">
        <w:rPr>
          <w:rFonts w:ascii="Times New Roman" w:eastAsia="Times New Roman" w:hAnsi="Times New Roman" w:cs="Times New Roman"/>
          <w:color w:val="000000"/>
          <w:sz w:val="24"/>
          <w:szCs w:val="24"/>
          <w:lang w:eastAsia="lt-LT"/>
        </w:rPr>
        <w:t>Tiekėjas įsipareigoja garantiniu laikotarpiu savo sąskaita skubiai ištaisyti trūkumus, kilusius dėl nepakankamos darbo kokybės. Defektai, kurie galėtų sukelti nepatogumų ar papildomą žalą, turi būti taisomi iškart.</w:t>
      </w:r>
    </w:p>
    <w:p w14:paraId="2758BBA2" w14:textId="77777777" w:rsidR="00612A33" w:rsidRPr="00011AE9" w:rsidRDefault="00612A33" w:rsidP="00F43816">
      <w:pPr>
        <w:jc w:val="both"/>
        <w:rPr>
          <w:rFonts w:ascii="Times New Roman" w:hAnsi="Times New Roman" w:cs="Times New Roman"/>
          <w:noProof/>
          <w:sz w:val="24"/>
          <w:szCs w:val="24"/>
        </w:rPr>
      </w:pPr>
    </w:p>
    <w:p w14:paraId="62D647BB" w14:textId="77777777" w:rsidR="00F666F9" w:rsidRDefault="00F666F9" w:rsidP="003D0FF5">
      <w:pPr>
        <w:pStyle w:val="Sraopastraipa"/>
        <w:jc w:val="center"/>
        <w:rPr>
          <w:rFonts w:ascii="Times New Roman" w:hAnsi="Times New Roman" w:cs="Times New Roman"/>
          <w:b/>
          <w:bCs/>
          <w:sz w:val="24"/>
          <w:szCs w:val="24"/>
        </w:rPr>
      </w:pPr>
    </w:p>
    <w:p w14:paraId="53A0333E" w14:textId="77777777" w:rsidR="00F666F9" w:rsidRDefault="00F666F9" w:rsidP="003D0FF5">
      <w:pPr>
        <w:pStyle w:val="Sraopastraipa"/>
        <w:jc w:val="center"/>
        <w:rPr>
          <w:rFonts w:ascii="Times New Roman" w:hAnsi="Times New Roman" w:cs="Times New Roman"/>
          <w:b/>
          <w:bCs/>
          <w:sz w:val="24"/>
          <w:szCs w:val="24"/>
        </w:rPr>
      </w:pPr>
    </w:p>
    <w:p w14:paraId="37BEB704" w14:textId="77777777" w:rsidR="00F666F9" w:rsidRDefault="00F666F9" w:rsidP="003D0FF5">
      <w:pPr>
        <w:pStyle w:val="Sraopastraipa"/>
        <w:jc w:val="center"/>
        <w:rPr>
          <w:rFonts w:ascii="Times New Roman" w:hAnsi="Times New Roman" w:cs="Times New Roman"/>
          <w:b/>
          <w:bCs/>
          <w:sz w:val="24"/>
          <w:szCs w:val="24"/>
        </w:rPr>
      </w:pPr>
    </w:p>
    <w:p w14:paraId="09BD1B39" w14:textId="77777777" w:rsidR="00F666F9" w:rsidRDefault="00F666F9" w:rsidP="003D0FF5">
      <w:pPr>
        <w:pStyle w:val="Sraopastraipa"/>
        <w:jc w:val="center"/>
        <w:rPr>
          <w:rFonts w:ascii="Times New Roman" w:hAnsi="Times New Roman" w:cs="Times New Roman"/>
          <w:b/>
          <w:bCs/>
          <w:sz w:val="24"/>
          <w:szCs w:val="24"/>
        </w:rPr>
      </w:pPr>
    </w:p>
    <w:p w14:paraId="0003FA47" w14:textId="77777777" w:rsidR="00F666F9" w:rsidRDefault="00F666F9" w:rsidP="003D0FF5">
      <w:pPr>
        <w:pStyle w:val="Sraopastraipa"/>
        <w:jc w:val="center"/>
        <w:rPr>
          <w:rFonts w:ascii="Times New Roman" w:hAnsi="Times New Roman" w:cs="Times New Roman"/>
          <w:b/>
          <w:bCs/>
          <w:sz w:val="24"/>
          <w:szCs w:val="24"/>
        </w:rPr>
      </w:pPr>
    </w:p>
    <w:p w14:paraId="60BA3E6C" w14:textId="77777777" w:rsidR="00F666F9" w:rsidRDefault="00F666F9" w:rsidP="003D0FF5">
      <w:pPr>
        <w:pStyle w:val="Sraopastraipa"/>
        <w:jc w:val="center"/>
        <w:rPr>
          <w:rFonts w:ascii="Times New Roman" w:hAnsi="Times New Roman" w:cs="Times New Roman"/>
          <w:b/>
          <w:bCs/>
          <w:sz w:val="24"/>
          <w:szCs w:val="24"/>
        </w:rPr>
      </w:pPr>
    </w:p>
    <w:p w14:paraId="7921DFF7" w14:textId="77777777" w:rsidR="00F666F9" w:rsidRDefault="00F666F9" w:rsidP="003D0FF5">
      <w:pPr>
        <w:pStyle w:val="Sraopastraipa"/>
        <w:jc w:val="center"/>
        <w:rPr>
          <w:rFonts w:ascii="Times New Roman" w:hAnsi="Times New Roman" w:cs="Times New Roman"/>
          <w:b/>
          <w:bCs/>
          <w:sz w:val="24"/>
          <w:szCs w:val="24"/>
        </w:rPr>
      </w:pPr>
    </w:p>
    <w:p w14:paraId="6947EC4C" w14:textId="77777777" w:rsidR="00460642" w:rsidRDefault="00460642" w:rsidP="003D0FF5">
      <w:pPr>
        <w:pStyle w:val="Sraopastraipa"/>
        <w:jc w:val="center"/>
        <w:rPr>
          <w:rFonts w:ascii="Times New Roman" w:hAnsi="Times New Roman" w:cs="Times New Roman"/>
          <w:b/>
          <w:bCs/>
          <w:sz w:val="24"/>
          <w:szCs w:val="24"/>
        </w:rPr>
      </w:pPr>
    </w:p>
    <w:p w14:paraId="65932162" w14:textId="77777777" w:rsidR="00F666F9" w:rsidRDefault="00F666F9" w:rsidP="003D0FF5">
      <w:pPr>
        <w:pStyle w:val="Sraopastraipa"/>
        <w:jc w:val="center"/>
        <w:rPr>
          <w:rFonts w:ascii="Times New Roman" w:hAnsi="Times New Roman" w:cs="Times New Roman"/>
          <w:b/>
          <w:bCs/>
          <w:sz w:val="24"/>
          <w:szCs w:val="24"/>
        </w:rPr>
      </w:pPr>
    </w:p>
    <w:p w14:paraId="721DF5CF" w14:textId="2399FD32" w:rsidR="00063EF7" w:rsidRPr="00011AE9" w:rsidRDefault="003D0FF5" w:rsidP="003D0FF5">
      <w:pPr>
        <w:pStyle w:val="Sraopastraipa"/>
        <w:jc w:val="center"/>
        <w:rPr>
          <w:rFonts w:ascii="Times New Roman" w:hAnsi="Times New Roman" w:cs="Times New Roman"/>
          <w:sz w:val="24"/>
          <w:szCs w:val="24"/>
        </w:rPr>
      </w:pPr>
      <w:r w:rsidRPr="00011AE9">
        <w:rPr>
          <w:rFonts w:ascii="Times New Roman" w:hAnsi="Times New Roman" w:cs="Times New Roman"/>
          <w:b/>
          <w:bCs/>
          <w:sz w:val="24"/>
          <w:szCs w:val="24"/>
        </w:rPr>
        <w:lastRenderedPageBreak/>
        <w:t>DARBŲ IR MEDŽIAGŲ KIEKIŲ ŽINIARAŠTIS</w:t>
      </w:r>
      <w:bookmarkEnd w:id="1"/>
    </w:p>
    <w:p w14:paraId="114319D2" w14:textId="0A934709" w:rsidR="003D0FF5" w:rsidRPr="00011AE9" w:rsidRDefault="00D57768" w:rsidP="003D0FF5">
      <w:pPr>
        <w:pStyle w:val="Antrat"/>
        <w:jc w:val="center"/>
        <w:rPr>
          <w:rFonts w:ascii="Times New Roman" w:hAnsi="Times New Roman" w:cs="Times New Roman"/>
          <w:i w:val="0"/>
          <w:iCs w:val="0"/>
          <w:color w:val="auto"/>
          <w:sz w:val="24"/>
          <w:szCs w:val="24"/>
        </w:rPr>
      </w:pPr>
      <w:r w:rsidRPr="00011AE9">
        <w:rPr>
          <w:rFonts w:ascii="Times New Roman" w:hAnsi="Times New Roman" w:cs="Times New Roman"/>
          <w:sz w:val="24"/>
          <w:szCs w:val="24"/>
        </w:rPr>
        <w:fldChar w:fldCharType="begin"/>
      </w:r>
      <w:r w:rsidRPr="00011AE9">
        <w:rPr>
          <w:rFonts w:ascii="Times New Roman" w:hAnsi="Times New Roman" w:cs="Times New Roman"/>
          <w:sz w:val="24"/>
          <w:szCs w:val="24"/>
        </w:rPr>
        <w:instrText xml:space="preserve"> LINK </w:instrText>
      </w:r>
      <w:r w:rsidR="00712CA4" w:rsidRPr="00011AE9">
        <w:rPr>
          <w:rFonts w:ascii="Times New Roman" w:hAnsi="Times New Roman" w:cs="Times New Roman"/>
          <w:sz w:val="24"/>
          <w:szCs w:val="24"/>
        </w:rPr>
        <w:instrText xml:space="preserve">Excel.Sheet.12 \\\\BRSDC03.brs.local\\BRS_MyDocuments\\DVolungevicius\\Desktop\\MIELIŪNAI\\Knyga1.xlsx Lapas1!R1C1:R18C4 </w:instrText>
      </w:r>
      <w:r w:rsidRPr="00011AE9">
        <w:rPr>
          <w:rFonts w:ascii="Times New Roman" w:hAnsi="Times New Roman" w:cs="Times New Roman"/>
          <w:sz w:val="24"/>
          <w:szCs w:val="24"/>
        </w:rPr>
        <w:instrText xml:space="preserve">\a \f 4 \h </w:instrText>
      </w:r>
      <w:r w:rsidR="006306F1" w:rsidRPr="00011AE9">
        <w:rPr>
          <w:rFonts w:ascii="Times New Roman" w:hAnsi="Times New Roman" w:cs="Times New Roman"/>
          <w:sz w:val="24"/>
          <w:szCs w:val="24"/>
        </w:rPr>
        <w:instrText xml:space="preserve"> \* MERGEFORMAT </w:instrText>
      </w:r>
      <w:r w:rsidRPr="00011AE9">
        <w:rPr>
          <w:rFonts w:ascii="Times New Roman" w:hAnsi="Times New Roman" w:cs="Times New Roman"/>
          <w:sz w:val="24"/>
          <w:szCs w:val="24"/>
        </w:rPr>
        <w:fldChar w:fldCharType="separate"/>
      </w:r>
    </w:p>
    <w:tbl>
      <w:tblPr>
        <w:tblW w:w="6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295"/>
        <w:gridCol w:w="1334"/>
        <w:gridCol w:w="1242"/>
      </w:tblGrid>
      <w:tr w:rsidR="00C44B4D" w:rsidRPr="00011AE9" w14:paraId="564A60BA" w14:textId="77777777" w:rsidTr="005F7D00">
        <w:trPr>
          <w:divId w:val="1917670685"/>
          <w:trHeight w:val="257"/>
        </w:trPr>
        <w:tc>
          <w:tcPr>
            <w:tcW w:w="6722" w:type="dxa"/>
            <w:gridSpan w:val="4"/>
            <w:shd w:val="clear" w:color="auto" w:fill="auto"/>
            <w:vAlign w:val="center"/>
          </w:tcPr>
          <w:p w14:paraId="4F8256D7" w14:textId="65B47B6A" w:rsidR="00C44B4D" w:rsidRPr="00011AE9" w:rsidRDefault="00C44B4D" w:rsidP="003D0FF5">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011AE9">
              <w:rPr>
                <w:rFonts w:ascii="Times New Roman" w:eastAsia="Times New Roman" w:hAnsi="Times New Roman" w:cs="Times New Roman"/>
                <w:b/>
                <w:bCs/>
                <w:color w:val="000000"/>
                <w:kern w:val="0"/>
                <w:sz w:val="24"/>
                <w:szCs w:val="24"/>
                <w:lang w:eastAsia="lt-LT"/>
                <w14:ligatures w14:val="none"/>
              </w:rPr>
              <w:t>DARBAI</w:t>
            </w:r>
          </w:p>
        </w:tc>
      </w:tr>
      <w:tr w:rsidR="00C44B4D" w:rsidRPr="00011AE9" w14:paraId="352FCE68" w14:textId="77777777" w:rsidTr="005F7D00">
        <w:trPr>
          <w:divId w:val="1917670685"/>
          <w:trHeight w:val="257"/>
        </w:trPr>
        <w:tc>
          <w:tcPr>
            <w:tcW w:w="851" w:type="dxa"/>
            <w:shd w:val="clear" w:color="auto" w:fill="auto"/>
            <w:vAlign w:val="center"/>
          </w:tcPr>
          <w:p w14:paraId="0A77779F" w14:textId="411766BA" w:rsidR="00C44B4D" w:rsidRPr="00011AE9" w:rsidRDefault="00C44B4D" w:rsidP="00C44B4D">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011AE9">
              <w:rPr>
                <w:rFonts w:ascii="Times New Roman" w:eastAsia="Times New Roman" w:hAnsi="Times New Roman" w:cs="Times New Roman"/>
                <w:b/>
                <w:bCs/>
                <w:color w:val="000000"/>
                <w:kern w:val="0"/>
                <w:sz w:val="24"/>
                <w:szCs w:val="24"/>
                <w:lang w:eastAsia="lt-LT"/>
                <w14:ligatures w14:val="none"/>
              </w:rPr>
              <w:t>Eil. Nr.</w:t>
            </w:r>
          </w:p>
        </w:tc>
        <w:tc>
          <w:tcPr>
            <w:tcW w:w="3295" w:type="dxa"/>
            <w:shd w:val="clear" w:color="auto" w:fill="auto"/>
            <w:vAlign w:val="center"/>
          </w:tcPr>
          <w:p w14:paraId="2434C802" w14:textId="39CCC324" w:rsidR="00C44B4D" w:rsidRPr="00011AE9" w:rsidRDefault="00C44B4D" w:rsidP="00C44B4D">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011AE9">
              <w:rPr>
                <w:rFonts w:ascii="Times New Roman" w:eastAsia="Times New Roman" w:hAnsi="Times New Roman" w:cs="Times New Roman"/>
                <w:b/>
                <w:bCs/>
                <w:color w:val="000000"/>
                <w:kern w:val="0"/>
                <w:sz w:val="24"/>
                <w:szCs w:val="24"/>
                <w:lang w:eastAsia="lt-LT"/>
                <w14:ligatures w14:val="none"/>
              </w:rPr>
              <w:t>Pavadinimas</w:t>
            </w:r>
          </w:p>
        </w:tc>
        <w:tc>
          <w:tcPr>
            <w:tcW w:w="1334" w:type="dxa"/>
            <w:shd w:val="clear" w:color="auto" w:fill="auto"/>
            <w:vAlign w:val="center"/>
          </w:tcPr>
          <w:p w14:paraId="17E9C5E0" w14:textId="7F67002F" w:rsidR="00C44B4D" w:rsidRPr="00011AE9" w:rsidRDefault="00C44B4D" w:rsidP="00C44B4D">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011AE9">
              <w:rPr>
                <w:rFonts w:ascii="Times New Roman" w:eastAsia="Times New Roman" w:hAnsi="Times New Roman" w:cs="Times New Roman"/>
                <w:b/>
                <w:bCs/>
                <w:color w:val="000000"/>
                <w:kern w:val="0"/>
                <w:sz w:val="24"/>
                <w:szCs w:val="24"/>
                <w:lang w:eastAsia="lt-LT"/>
                <w14:ligatures w14:val="none"/>
              </w:rPr>
              <w:t>Mato vnt.</w:t>
            </w:r>
          </w:p>
        </w:tc>
        <w:tc>
          <w:tcPr>
            <w:tcW w:w="1242" w:type="dxa"/>
            <w:shd w:val="clear" w:color="auto" w:fill="auto"/>
            <w:vAlign w:val="center"/>
          </w:tcPr>
          <w:p w14:paraId="7E58F159" w14:textId="2D7F0F8D" w:rsidR="00C44B4D" w:rsidRPr="00011AE9" w:rsidRDefault="00C44B4D" w:rsidP="00C44B4D">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011AE9">
              <w:rPr>
                <w:rFonts w:ascii="Times New Roman" w:eastAsia="Times New Roman" w:hAnsi="Times New Roman" w:cs="Times New Roman"/>
                <w:b/>
                <w:bCs/>
                <w:color w:val="000000"/>
                <w:kern w:val="0"/>
                <w:sz w:val="24"/>
                <w:szCs w:val="24"/>
                <w:lang w:eastAsia="lt-LT"/>
                <w14:ligatures w14:val="none"/>
              </w:rPr>
              <w:t>Kiekis</w:t>
            </w:r>
          </w:p>
        </w:tc>
      </w:tr>
      <w:tr w:rsidR="00C44B4D" w:rsidRPr="00011AE9" w14:paraId="631AA4FA" w14:textId="77777777" w:rsidTr="005F7D00">
        <w:trPr>
          <w:divId w:val="1917670685"/>
          <w:trHeight w:val="269"/>
        </w:trPr>
        <w:tc>
          <w:tcPr>
            <w:tcW w:w="851" w:type="dxa"/>
            <w:shd w:val="clear" w:color="auto" w:fill="auto"/>
            <w:vAlign w:val="center"/>
            <w:hideMark/>
          </w:tcPr>
          <w:p w14:paraId="7E6DAB9D" w14:textId="77777777" w:rsidR="00C44B4D" w:rsidRPr="00011AE9" w:rsidRDefault="00C44B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11AE9">
              <w:rPr>
                <w:rFonts w:ascii="Times New Roman" w:eastAsia="Times New Roman" w:hAnsi="Times New Roman" w:cs="Times New Roman"/>
                <w:color w:val="000000"/>
                <w:kern w:val="0"/>
                <w:sz w:val="24"/>
                <w:szCs w:val="24"/>
                <w:lang w:eastAsia="lt-LT"/>
                <w14:ligatures w14:val="none"/>
              </w:rPr>
              <w:t>1</w:t>
            </w:r>
          </w:p>
        </w:tc>
        <w:tc>
          <w:tcPr>
            <w:tcW w:w="3295" w:type="dxa"/>
            <w:shd w:val="clear" w:color="auto" w:fill="auto"/>
            <w:vAlign w:val="center"/>
            <w:hideMark/>
          </w:tcPr>
          <w:p w14:paraId="505DA364" w14:textId="3746295E" w:rsidR="00C44B4D" w:rsidRPr="00011AE9" w:rsidRDefault="00B64064"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Asfalto dangos remontas išardant ir betonuojant trūkusias vietas </w:t>
            </w:r>
          </w:p>
        </w:tc>
        <w:tc>
          <w:tcPr>
            <w:tcW w:w="1334" w:type="dxa"/>
            <w:shd w:val="clear" w:color="auto" w:fill="auto"/>
            <w:vAlign w:val="center"/>
            <w:hideMark/>
          </w:tcPr>
          <w:p w14:paraId="335208D3" w14:textId="29250C8E"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kv. m</w:t>
            </w:r>
          </w:p>
        </w:tc>
        <w:tc>
          <w:tcPr>
            <w:tcW w:w="1242" w:type="dxa"/>
            <w:shd w:val="clear" w:color="auto" w:fill="auto"/>
            <w:vAlign w:val="center"/>
            <w:hideMark/>
          </w:tcPr>
          <w:p w14:paraId="6D2943CB" w14:textId="3DA50EE4"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30</w:t>
            </w:r>
          </w:p>
        </w:tc>
      </w:tr>
      <w:tr w:rsidR="00C44B4D" w:rsidRPr="00011AE9" w14:paraId="5F4F30C3" w14:textId="77777777" w:rsidTr="005F7D00">
        <w:trPr>
          <w:divId w:val="1917670685"/>
          <w:trHeight w:val="269"/>
        </w:trPr>
        <w:tc>
          <w:tcPr>
            <w:tcW w:w="851" w:type="dxa"/>
            <w:shd w:val="clear" w:color="auto" w:fill="auto"/>
            <w:vAlign w:val="center"/>
            <w:hideMark/>
          </w:tcPr>
          <w:p w14:paraId="1037E9C2" w14:textId="77777777" w:rsidR="00C44B4D" w:rsidRPr="00011AE9" w:rsidRDefault="00C44B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11AE9">
              <w:rPr>
                <w:rFonts w:ascii="Times New Roman" w:eastAsia="Times New Roman" w:hAnsi="Times New Roman" w:cs="Times New Roman"/>
                <w:color w:val="000000"/>
                <w:kern w:val="0"/>
                <w:sz w:val="24"/>
                <w:szCs w:val="24"/>
                <w:lang w:eastAsia="lt-LT"/>
                <w14:ligatures w14:val="none"/>
              </w:rPr>
              <w:t>2</w:t>
            </w:r>
          </w:p>
        </w:tc>
        <w:tc>
          <w:tcPr>
            <w:tcW w:w="3295" w:type="dxa"/>
            <w:shd w:val="clear" w:color="auto" w:fill="auto"/>
            <w:vAlign w:val="center"/>
            <w:hideMark/>
          </w:tcPr>
          <w:p w14:paraId="4C0F7046" w14:textId="119198FD" w:rsidR="00C44B4D" w:rsidRPr="00011AE9" w:rsidRDefault="00B64064"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Cinkuotų stulpų įrengimas</w:t>
            </w:r>
          </w:p>
        </w:tc>
        <w:tc>
          <w:tcPr>
            <w:tcW w:w="1334" w:type="dxa"/>
            <w:shd w:val="clear" w:color="auto" w:fill="auto"/>
            <w:vAlign w:val="center"/>
            <w:hideMark/>
          </w:tcPr>
          <w:p w14:paraId="0752FB22" w14:textId="4990DF62"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vnt.</w:t>
            </w:r>
          </w:p>
        </w:tc>
        <w:tc>
          <w:tcPr>
            <w:tcW w:w="1242" w:type="dxa"/>
            <w:shd w:val="clear" w:color="auto" w:fill="auto"/>
            <w:vAlign w:val="center"/>
            <w:hideMark/>
          </w:tcPr>
          <w:p w14:paraId="157908B1" w14:textId="22E538DD"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28</w:t>
            </w:r>
          </w:p>
        </w:tc>
      </w:tr>
      <w:tr w:rsidR="00C44B4D" w:rsidRPr="00011AE9" w14:paraId="30D90D6A" w14:textId="77777777" w:rsidTr="005F7D00">
        <w:trPr>
          <w:divId w:val="1917670685"/>
          <w:trHeight w:val="295"/>
        </w:trPr>
        <w:tc>
          <w:tcPr>
            <w:tcW w:w="851" w:type="dxa"/>
            <w:shd w:val="clear" w:color="auto" w:fill="auto"/>
            <w:vAlign w:val="center"/>
            <w:hideMark/>
          </w:tcPr>
          <w:p w14:paraId="7C0E8719" w14:textId="77777777" w:rsidR="00C44B4D" w:rsidRPr="00011AE9" w:rsidRDefault="00C44B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11AE9">
              <w:rPr>
                <w:rFonts w:ascii="Times New Roman" w:eastAsia="Times New Roman" w:hAnsi="Times New Roman" w:cs="Times New Roman"/>
                <w:color w:val="000000"/>
                <w:kern w:val="0"/>
                <w:sz w:val="24"/>
                <w:szCs w:val="24"/>
                <w:lang w:eastAsia="lt-LT"/>
                <w14:ligatures w14:val="none"/>
              </w:rPr>
              <w:t>3</w:t>
            </w:r>
          </w:p>
        </w:tc>
        <w:tc>
          <w:tcPr>
            <w:tcW w:w="3295" w:type="dxa"/>
            <w:shd w:val="clear" w:color="auto" w:fill="auto"/>
            <w:vAlign w:val="center"/>
            <w:hideMark/>
          </w:tcPr>
          <w:p w14:paraId="5461B740" w14:textId="0FB8F4F5" w:rsidR="00C44B4D" w:rsidRPr="00011AE9" w:rsidRDefault="00B64064"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Tinklo 100x100x3 mm tvirtinimas</w:t>
            </w:r>
          </w:p>
        </w:tc>
        <w:tc>
          <w:tcPr>
            <w:tcW w:w="1334" w:type="dxa"/>
            <w:shd w:val="clear" w:color="auto" w:fill="auto"/>
            <w:vAlign w:val="center"/>
            <w:hideMark/>
          </w:tcPr>
          <w:p w14:paraId="43C0051D" w14:textId="6CD588E7"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kv.</w:t>
            </w:r>
            <w:r w:rsidR="00F5355A">
              <w:rPr>
                <w:rFonts w:ascii="Times New Roman" w:eastAsia="Times New Roman" w:hAnsi="Times New Roman" w:cs="Times New Roman"/>
                <w:color w:val="000000"/>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t>m</w:t>
            </w:r>
          </w:p>
        </w:tc>
        <w:tc>
          <w:tcPr>
            <w:tcW w:w="1242" w:type="dxa"/>
            <w:shd w:val="clear" w:color="auto" w:fill="auto"/>
            <w:vAlign w:val="center"/>
            <w:hideMark/>
          </w:tcPr>
          <w:p w14:paraId="389114D5" w14:textId="064E0E7A"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400</w:t>
            </w:r>
          </w:p>
        </w:tc>
      </w:tr>
      <w:tr w:rsidR="00C44B4D" w:rsidRPr="00011AE9" w14:paraId="4B7D409C" w14:textId="77777777" w:rsidTr="005F7D00">
        <w:trPr>
          <w:divId w:val="1917670685"/>
          <w:trHeight w:val="655"/>
        </w:trPr>
        <w:tc>
          <w:tcPr>
            <w:tcW w:w="851" w:type="dxa"/>
            <w:shd w:val="clear" w:color="auto" w:fill="auto"/>
            <w:vAlign w:val="center"/>
            <w:hideMark/>
          </w:tcPr>
          <w:p w14:paraId="11E473C7" w14:textId="77777777" w:rsidR="00C44B4D" w:rsidRPr="00011AE9" w:rsidRDefault="00C44B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11AE9">
              <w:rPr>
                <w:rFonts w:ascii="Times New Roman" w:eastAsia="Times New Roman" w:hAnsi="Times New Roman" w:cs="Times New Roman"/>
                <w:color w:val="000000"/>
                <w:kern w:val="0"/>
                <w:sz w:val="24"/>
                <w:szCs w:val="24"/>
                <w:lang w:eastAsia="lt-LT"/>
                <w14:ligatures w14:val="none"/>
              </w:rPr>
              <w:t>4</w:t>
            </w:r>
          </w:p>
        </w:tc>
        <w:tc>
          <w:tcPr>
            <w:tcW w:w="3295" w:type="dxa"/>
            <w:shd w:val="clear" w:color="auto" w:fill="auto"/>
            <w:vAlign w:val="center"/>
            <w:hideMark/>
          </w:tcPr>
          <w:p w14:paraId="043A4BB9" w14:textId="2E9D9E84" w:rsidR="00C44B4D" w:rsidRPr="00011AE9" w:rsidRDefault="00B64064"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Liejamos guminės dangos 12 mm storio įrengimas</w:t>
            </w:r>
          </w:p>
        </w:tc>
        <w:tc>
          <w:tcPr>
            <w:tcW w:w="1334" w:type="dxa"/>
            <w:shd w:val="clear" w:color="auto" w:fill="auto"/>
            <w:vAlign w:val="center"/>
            <w:hideMark/>
          </w:tcPr>
          <w:p w14:paraId="4B77B50C" w14:textId="0628B40C"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vertAlign w:val="superscript"/>
                <w:lang w:eastAsia="lt-LT"/>
                <w14:ligatures w14:val="none"/>
              </w:rPr>
            </w:pPr>
            <w:r>
              <w:rPr>
                <w:rFonts w:ascii="Times New Roman" w:eastAsia="Times New Roman" w:hAnsi="Times New Roman" w:cs="Times New Roman"/>
                <w:color w:val="000000"/>
                <w:kern w:val="0"/>
                <w:sz w:val="24"/>
                <w:szCs w:val="24"/>
                <w:lang w:eastAsia="lt-LT"/>
                <w14:ligatures w14:val="none"/>
              </w:rPr>
              <w:t>kv. m</w:t>
            </w:r>
          </w:p>
        </w:tc>
        <w:tc>
          <w:tcPr>
            <w:tcW w:w="1242" w:type="dxa"/>
            <w:shd w:val="clear" w:color="auto" w:fill="auto"/>
            <w:vAlign w:val="center"/>
            <w:hideMark/>
          </w:tcPr>
          <w:p w14:paraId="4A697A14" w14:textId="1F843979"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450</w:t>
            </w:r>
          </w:p>
        </w:tc>
      </w:tr>
      <w:tr w:rsidR="00C44B4D" w:rsidRPr="00011AE9" w14:paraId="7DE3B325" w14:textId="77777777" w:rsidTr="005F7D00">
        <w:trPr>
          <w:divId w:val="1917670685"/>
          <w:trHeight w:val="257"/>
        </w:trPr>
        <w:tc>
          <w:tcPr>
            <w:tcW w:w="851" w:type="dxa"/>
            <w:shd w:val="clear" w:color="auto" w:fill="auto"/>
            <w:vAlign w:val="center"/>
            <w:hideMark/>
          </w:tcPr>
          <w:p w14:paraId="1F24775E" w14:textId="77777777" w:rsidR="00C44B4D" w:rsidRPr="00011AE9" w:rsidRDefault="00C44B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11AE9">
              <w:rPr>
                <w:rFonts w:ascii="Times New Roman" w:eastAsia="Times New Roman" w:hAnsi="Times New Roman" w:cs="Times New Roman"/>
                <w:color w:val="000000"/>
                <w:kern w:val="0"/>
                <w:sz w:val="24"/>
                <w:szCs w:val="24"/>
                <w:lang w:eastAsia="lt-LT"/>
                <w14:ligatures w14:val="none"/>
              </w:rPr>
              <w:t>5</w:t>
            </w:r>
          </w:p>
        </w:tc>
        <w:tc>
          <w:tcPr>
            <w:tcW w:w="3295" w:type="dxa"/>
            <w:shd w:val="clear" w:color="auto" w:fill="auto"/>
            <w:vAlign w:val="center"/>
            <w:hideMark/>
          </w:tcPr>
          <w:p w14:paraId="55040AB1" w14:textId="71173C4B" w:rsidR="00C44B4D" w:rsidRPr="00011AE9" w:rsidRDefault="00B64064"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Viršutinio pasluoksnio purškimas 2-3 mm storio struktūriniais dažais</w:t>
            </w:r>
          </w:p>
        </w:tc>
        <w:tc>
          <w:tcPr>
            <w:tcW w:w="1334" w:type="dxa"/>
            <w:shd w:val="clear" w:color="auto" w:fill="auto"/>
            <w:vAlign w:val="center"/>
            <w:hideMark/>
          </w:tcPr>
          <w:p w14:paraId="171B1553" w14:textId="425BDCCE"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kv. m</w:t>
            </w:r>
          </w:p>
        </w:tc>
        <w:tc>
          <w:tcPr>
            <w:tcW w:w="1242" w:type="dxa"/>
            <w:shd w:val="clear" w:color="auto" w:fill="auto"/>
            <w:vAlign w:val="center"/>
            <w:hideMark/>
          </w:tcPr>
          <w:p w14:paraId="050DCFA5" w14:textId="134A3CF9"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450</w:t>
            </w:r>
          </w:p>
        </w:tc>
      </w:tr>
      <w:tr w:rsidR="00C44B4D" w:rsidRPr="00011AE9" w14:paraId="7A7D62AC" w14:textId="77777777" w:rsidTr="005F7D00">
        <w:trPr>
          <w:divId w:val="1917670685"/>
          <w:trHeight w:val="257"/>
        </w:trPr>
        <w:tc>
          <w:tcPr>
            <w:tcW w:w="851" w:type="dxa"/>
            <w:shd w:val="clear" w:color="auto" w:fill="auto"/>
            <w:vAlign w:val="center"/>
            <w:hideMark/>
          </w:tcPr>
          <w:p w14:paraId="235C9A37" w14:textId="77777777" w:rsidR="00C44B4D" w:rsidRPr="00011AE9" w:rsidRDefault="00C44B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11AE9">
              <w:rPr>
                <w:rFonts w:ascii="Times New Roman" w:eastAsia="Times New Roman" w:hAnsi="Times New Roman" w:cs="Times New Roman"/>
                <w:color w:val="000000"/>
                <w:kern w:val="0"/>
                <w:sz w:val="24"/>
                <w:szCs w:val="24"/>
                <w:lang w:eastAsia="lt-LT"/>
                <w14:ligatures w14:val="none"/>
              </w:rPr>
              <w:t>6</w:t>
            </w:r>
          </w:p>
        </w:tc>
        <w:tc>
          <w:tcPr>
            <w:tcW w:w="3295" w:type="dxa"/>
            <w:shd w:val="clear" w:color="auto" w:fill="auto"/>
            <w:vAlign w:val="center"/>
            <w:hideMark/>
          </w:tcPr>
          <w:p w14:paraId="3294E88D" w14:textId="376397ED" w:rsidR="00C44B4D" w:rsidRPr="00011AE9" w:rsidRDefault="00B64064"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Krepšinio ir tinklinio aikštės linijų braižymas</w:t>
            </w:r>
          </w:p>
        </w:tc>
        <w:tc>
          <w:tcPr>
            <w:tcW w:w="1334" w:type="dxa"/>
            <w:shd w:val="clear" w:color="auto" w:fill="auto"/>
            <w:vAlign w:val="center"/>
            <w:hideMark/>
          </w:tcPr>
          <w:p w14:paraId="15AA4862" w14:textId="58FEDC80"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komplektas</w:t>
            </w:r>
          </w:p>
        </w:tc>
        <w:tc>
          <w:tcPr>
            <w:tcW w:w="1242" w:type="dxa"/>
            <w:shd w:val="clear" w:color="auto" w:fill="auto"/>
            <w:vAlign w:val="center"/>
            <w:hideMark/>
          </w:tcPr>
          <w:p w14:paraId="40A7A54D" w14:textId="679B0F6D" w:rsidR="00C44B4D" w:rsidRPr="00011AE9" w:rsidRDefault="00B64064"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w:t>
            </w:r>
          </w:p>
        </w:tc>
      </w:tr>
      <w:tr w:rsidR="00C44B4D" w:rsidRPr="00011AE9" w14:paraId="183EE377" w14:textId="77777777" w:rsidTr="005F7D00">
        <w:trPr>
          <w:divId w:val="1917670685"/>
          <w:trHeight w:val="257"/>
        </w:trPr>
        <w:tc>
          <w:tcPr>
            <w:tcW w:w="851" w:type="dxa"/>
            <w:shd w:val="clear" w:color="auto" w:fill="auto"/>
            <w:vAlign w:val="center"/>
            <w:hideMark/>
          </w:tcPr>
          <w:p w14:paraId="373F494F" w14:textId="77777777" w:rsidR="00C44B4D" w:rsidRPr="00011AE9" w:rsidRDefault="00C44B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11AE9">
              <w:rPr>
                <w:rFonts w:ascii="Times New Roman" w:eastAsia="Times New Roman" w:hAnsi="Times New Roman" w:cs="Times New Roman"/>
                <w:color w:val="000000"/>
                <w:kern w:val="0"/>
                <w:sz w:val="24"/>
                <w:szCs w:val="24"/>
                <w:lang w:eastAsia="lt-LT"/>
                <w14:ligatures w14:val="none"/>
              </w:rPr>
              <w:t>7</w:t>
            </w:r>
          </w:p>
        </w:tc>
        <w:tc>
          <w:tcPr>
            <w:tcW w:w="3295" w:type="dxa"/>
            <w:shd w:val="clear" w:color="auto" w:fill="auto"/>
            <w:vAlign w:val="center"/>
            <w:hideMark/>
          </w:tcPr>
          <w:p w14:paraId="11EC3A09" w14:textId="5C07EB4C" w:rsidR="00C44B4D" w:rsidRPr="00011AE9" w:rsidRDefault="006A2515"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Krepšinio stovų montavimas</w:t>
            </w:r>
          </w:p>
        </w:tc>
        <w:tc>
          <w:tcPr>
            <w:tcW w:w="1334" w:type="dxa"/>
            <w:shd w:val="clear" w:color="auto" w:fill="auto"/>
            <w:vAlign w:val="center"/>
            <w:hideMark/>
          </w:tcPr>
          <w:p w14:paraId="2E7B390C" w14:textId="4ADFC006" w:rsidR="00C44B4D" w:rsidRPr="00011AE9" w:rsidRDefault="006A2515"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vnt.</w:t>
            </w:r>
          </w:p>
        </w:tc>
        <w:tc>
          <w:tcPr>
            <w:tcW w:w="1242" w:type="dxa"/>
            <w:shd w:val="clear" w:color="auto" w:fill="auto"/>
            <w:vAlign w:val="center"/>
            <w:hideMark/>
          </w:tcPr>
          <w:p w14:paraId="484849AA" w14:textId="332B1ACD" w:rsidR="00C44B4D" w:rsidRPr="00011AE9" w:rsidRDefault="006A2515"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p>
        </w:tc>
      </w:tr>
      <w:tr w:rsidR="00054687" w:rsidRPr="00011AE9" w14:paraId="566FE2F7" w14:textId="77777777" w:rsidTr="005F7D00">
        <w:trPr>
          <w:divId w:val="1917670685"/>
          <w:trHeight w:val="257"/>
        </w:trPr>
        <w:tc>
          <w:tcPr>
            <w:tcW w:w="851" w:type="dxa"/>
            <w:shd w:val="clear" w:color="auto" w:fill="auto"/>
            <w:vAlign w:val="center"/>
          </w:tcPr>
          <w:p w14:paraId="6EE0B997" w14:textId="1D62F1F4" w:rsidR="00054687" w:rsidRPr="00011AE9" w:rsidRDefault="00054687"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w:t>
            </w:r>
          </w:p>
        </w:tc>
        <w:tc>
          <w:tcPr>
            <w:tcW w:w="3295" w:type="dxa"/>
            <w:shd w:val="clear" w:color="auto" w:fill="auto"/>
            <w:vAlign w:val="center"/>
          </w:tcPr>
          <w:p w14:paraId="3E3CBD68" w14:textId="6A4AF906" w:rsidR="00054687" w:rsidRDefault="00054687"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Tinklinio stovų montavimas</w:t>
            </w:r>
          </w:p>
        </w:tc>
        <w:tc>
          <w:tcPr>
            <w:tcW w:w="1334" w:type="dxa"/>
            <w:shd w:val="clear" w:color="auto" w:fill="auto"/>
            <w:vAlign w:val="center"/>
          </w:tcPr>
          <w:p w14:paraId="3B3B19D2" w14:textId="6DCE15AF" w:rsidR="00054687" w:rsidRDefault="00FF58A2"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komplektas</w:t>
            </w:r>
          </w:p>
        </w:tc>
        <w:tc>
          <w:tcPr>
            <w:tcW w:w="1242" w:type="dxa"/>
            <w:shd w:val="clear" w:color="auto" w:fill="auto"/>
            <w:vAlign w:val="center"/>
          </w:tcPr>
          <w:p w14:paraId="655A5B5D" w14:textId="511BE274" w:rsidR="00054687" w:rsidRDefault="00FF58A2"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w:t>
            </w:r>
          </w:p>
        </w:tc>
      </w:tr>
      <w:tr w:rsidR="00A6234D" w:rsidRPr="00011AE9" w14:paraId="04E06549" w14:textId="77777777" w:rsidTr="005F7D00">
        <w:trPr>
          <w:divId w:val="1917670685"/>
          <w:trHeight w:val="257"/>
        </w:trPr>
        <w:tc>
          <w:tcPr>
            <w:tcW w:w="851" w:type="dxa"/>
            <w:shd w:val="clear" w:color="auto" w:fill="auto"/>
            <w:vAlign w:val="center"/>
          </w:tcPr>
          <w:p w14:paraId="5C42244D" w14:textId="7A6180FD" w:rsidR="00A6234D" w:rsidRDefault="006F11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9</w:t>
            </w:r>
          </w:p>
        </w:tc>
        <w:tc>
          <w:tcPr>
            <w:tcW w:w="3295" w:type="dxa"/>
            <w:shd w:val="clear" w:color="auto" w:fill="auto"/>
            <w:vAlign w:val="center"/>
          </w:tcPr>
          <w:p w14:paraId="707772DD" w14:textId="5B10CA50" w:rsidR="00A6234D" w:rsidRDefault="006F114D"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Grunto kasimas trinkelių aikštės įrengimui</w:t>
            </w:r>
          </w:p>
        </w:tc>
        <w:tc>
          <w:tcPr>
            <w:tcW w:w="1334" w:type="dxa"/>
            <w:shd w:val="clear" w:color="auto" w:fill="auto"/>
            <w:vAlign w:val="center"/>
          </w:tcPr>
          <w:p w14:paraId="317E80C5" w14:textId="3BB3734E" w:rsidR="00A6234D" w:rsidRDefault="006F11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komplektas</w:t>
            </w:r>
          </w:p>
        </w:tc>
        <w:tc>
          <w:tcPr>
            <w:tcW w:w="1242" w:type="dxa"/>
            <w:shd w:val="clear" w:color="auto" w:fill="auto"/>
            <w:vAlign w:val="center"/>
          </w:tcPr>
          <w:p w14:paraId="5D1EE267" w14:textId="5C5A34AA" w:rsidR="00A6234D" w:rsidRDefault="00F5355A"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w:t>
            </w:r>
          </w:p>
        </w:tc>
      </w:tr>
      <w:tr w:rsidR="00A6234D" w:rsidRPr="00011AE9" w14:paraId="51C9BEB4" w14:textId="77777777" w:rsidTr="005F7D00">
        <w:trPr>
          <w:divId w:val="1917670685"/>
          <w:trHeight w:val="257"/>
        </w:trPr>
        <w:tc>
          <w:tcPr>
            <w:tcW w:w="851" w:type="dxa"/>
            <w:shd w:val="clear" w:color="auto" w:fill="auto"/>
            <w:vAlign w:val="center"/>
          </w:tcPr>
          <w:p w14:paraId="1BA970FF" w14:textId="1B48C415" w:rsidR="00A6234D" w:rsidRDefault="006F11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p>
        </w:tc>
        <w:tc>
          <w:tcPr>
            <w:tcW w:w="3295" w:type="dxa"/>
            <w:shd w:val="clear" w:color="auto" w:fill="auto"/>
            <w:vAlign w:val="center"/>
          </w:tcPr>
          <w:p w14:paraId="4E60B4DC" w14:textId="18D4483F" w:rsidR="00A6234D" w:rsidRDefault="006F114D"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Smėlio pasluoksnio trinkelių aikštei įrengimas</w:t>
            </w:r>
            <w:r w:rsidR="00F5355A">
              <w:rPr>
                <w:rFonts w:ascii="Times New Roman" w:eastAsia="Times New Roman" w:hAnsi="Times New Roman" w:cs="Times New Roman"/>
                <w:color w:val="000000"/>
                <w:kern w:val="0"/>
                <w:sz w:val="24"/>
                <w:szCs w:val="24"/>
                <w:lang w:eastAsia="lt-LT"/>
                <w14:ligatures w14:val="none"/>
              </w:rPr>
              <w:t xml:space="preserve"> (sluoksnio storis 30 cm)</w:t>
            </w:r>
          </w:p>
        </w:tc>
        <w:tc>
          <w:tcPr>
            <w:tcW w:w="1334" w:type="dxa"/>
            <w:shd w:val="clear" w:color="auto" w:fill="auto"/>
            <w:vAlign w:val="center"/>
          </w:tcPr>
          <w:p w14:paraId="6F074E09" w14:textId="3C2EDCB3" w:rsidR="00A6234D" w:rsidRDefault="00F5355A"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kv. m</w:t>
            </w:r>
          </w:p>
        </w:tc>
        <w:tc>
          <w:tcPr>
            <w:tcW w:w="1242" w:type="dxa"/>
            <w:shd w:val="clear" w:color="auto" w:fill="auto"/>
            <w:vAlign w:val="center"/>
          </w:tcPr>
          <w:p w14:paraId="0649A19D" w14:textId="1E715E8B" w:rsidR="00A6234D" w:rsidRDefault="00F5355A"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70</w:t>
            </w:r>
          </w:p>
        </w:tc>
      </w:tr>
      <w:tr w:rsidR="006F114D" w:rsidRPr="00011AE9" w14:paraId="51E77725" w14:textId="77777777" w:rsidTr="005F7D00">
        <w:trPr>
          <w:divId w:val="1917670685"/>
          <w:trHeight w:val="257"/>
        </w:trPr>
        <w:tc>
          <w:tcPr>
            <w:tcW w:w="851" w:type="dxa"/>
            <w:shd w:val="clear" w:color="auto" w:fill="auto"/>
            <w:vAlign w:val="center"/>
          </w:tcPr>
          <w:p w14:paraId="61101B90" w14:textId="29191C46" w:rsidR="006F114D" w:rsidRDefault="006F11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11</w:t>
            </w:r>
          </w:p>
        </w:tc>
        <w:tc>
          <w:tcPr>
            <w:tcW w:w="3295" w:type="dxa"/>
            <w:shd w:val="clear" w:color="auto" w:fill="auto"/>
            <w:vAlign w:val="center"/>
          </w:tcPr>
          <w:p w14:paraId="41FE5697" w14:textId="54F9685B" w:rsidR="006F114D" w:rsidRDefault="006F114D"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Akmenų atsijų trinkelių aikštei įrengimas</w:t>
            </w:r>
            <w:r w:rsidR="00F5355A">
              <w:rPr>
                <w:rFonts w:ascii="Times New Roman" w:eastAsia="Times New Roman" w:hAnsi="Times New Roman" w:cs="Times New Roman"/>
                <w:color w:val="000000"/>
                <w:kern w:val="0"/>
                <w:sz w:val="24"/>
                <w:szCs w:val="24"/>
                <w:lang w:eastAsia="lt-LT"/>
                <w14:ligatures w14:val="none"/>
              </w:rPr>
              <w:t xml:space="preserve"> (sluoksnio storis 3 cm)</w:t>
            </w:r>
          </w:p>
        </w:tc>
        <w:tc>
          <w:tcPr>
            <w:tcW w:w="1334" w:type="dxa"/>
            <w:shd w:val="clear" w:color="auto" w:fill="auto"/>
            <w:vAlign w:val="center"/>
          </w:tcPr>
          <w:p w14:paraId="554CB6F8" w14:textId="714405CA" w:rsidR="006F114D" w:rsidRDefault="00F5355A"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kv. m</w:t>
            </w:r>
          </w:p>
        </w:tc>
        <w:tc>
          <w:tcPr>
            <w:tcW w:w="1242" w:type="dxa"/>
            <w:shd w:val="clear" w:color="auto" w:fill="auto"/>
            <w:vAlign w:val="center"/>
          </w:tcPr>
          <w:p w14:paraId="7B14394F" w14:textId="47072C1B" w:rsidR="006F114D" w:rsidRDefault="00F5355A"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70</w:t>
            </w:r>
          </w:p>
        </w:tc>
      </w:tr>
      <w:tr w:rsidR="00322AB2" w:rsidRPr="00011AE9" w14:paraId="6116DBAB" w14:textId="77777777" w:rsidTr="005F7D00">
        <w:trPr>
          <w:divId w:val="1917670685"/>
          <w:trHeight w:val="257"/>
        </w:trPr>
        <w:tc>
          <w:tcPr>
            <w:tcW w:w="851" w:type="dxa"/>
            <w:shd w:val="clear" w:color="auto" w:fill="auto"/>
            <w:vAlign w:val="center"/>
          </w:tcPr>
          <w:p w14:paraId="6B8BA89A" w14:textId="3123D01D" w:rsidR="00322AB2" w:rsidRDefault="00322AB2"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w:t>
            </w:r>
          </w:p>
        </w:tc>
        <w:tc>
          <w:tcPr>
            <w:tcW w:w="3295" w:type="dxa"/>
            <w:shd w:val="clear" w:color="auto" w:fill="auto"/>
            <w:vAlign w:val="center"/>
          </w:tcPr>
          <w:p w14:paraId="67D00212" w14:textId="6EBAFAE3" w:rsidR="00322AB2" w:rsidRDefault="00322AB2"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Vejos bordiūrų įrengimas</w:t>
            </w:r>
          </w:p>
        </w:tc>
        <w:tc>
          <w:tcPr>
            <w:tcW w:w="1334" w:type="dxa"/>
            <w:shd w:val="clear" w:color="auto" w:fill="auto"/>
            <w:vAlign w:val="center"/>
          </w:tcPr>
          <w:p w14:paraId="31EC5C8F" w14:textId="1637C8CF" w:rsidR="00322AB2" w:rsidRDefault="00322AB2"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m</w:t>
            </w:r>
          </w:p>
        </w:tc>
        <w:tc>
          <w:tcPr>
            <w:tcW w:w="1242" w:type="dxa"/>
            <w:shd w:val="clear" w:color="auto" w:fill="auto"/>
            <w:vAlign w:val="center"/>
          </w:tcPr>
          <w:p w14:paraId="53A7A2A1" w14:textId="0A65169E" w:rsidR="00322AB2" w:rsidRDefault="000F02DC"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34</w:t>
            </w:r>
          </w:p>
        </w:tc>
      </w:tr>
      <w:tr w:rsidR="00322AB2" w:rsidRPr="00011AE9" w14:paraId="7C4046FB" w14:textId="77777777" w:rsidTr="005F7D00">
        <w:trPr>
          <w:divId w:val="1917670685"/>
          <w:trHeight w:val="257"/>
        </w:trPr>
        <w:tc>
          <w:tcPr>
            <w:tcW w:w="851" w:type="dxa"/>
            <w:shd w:val="clear" w:color="auto" w:fill="auto"/>
            <w:vAlign w:val="center"/>
          </w:tcPr>
          <w:p w14:paraId="231D0232" w14:textId="3177E570" w:rsidR="00322AB2" w:rsidRDefault="00322AB2"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13</w:t>
            </w:r>
          </w:p>
        </w:tc>
        <w:tc>
          <w:tcPr>
            <w:tcW w:w="3295" w:type="dxa"/>
            <w:shd w:val="clear" w:color="auto" w:fill="auto"/>
            <w:vAlign w:val="center"/>
          </w:tcPr>
          <w:p w14:paraId="2AEA099D" w14:textId="026F66D0" w:rsidR="00322AB2" w:rsidRDefault="00322AB2"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Grindinio įrengimas iš betoninių trinkelių</w:t>
            </w:r>
          </w:p>
        </w:tc>
        <w:tc>
          <w:tcPr>
            <w:tcW w:w="1334" w:type="dxa"/>
            <w:shd w:val="clear" w:color="auto" w:fill="auto"/>
            <w:vAlign w:val="center"/>
          </w:tcPr>
          <w:p w14:paraId="6F7F9084" w14:textId="05599027" w:rsidR="00322AB2" w:rsidRDefault="00322AB2"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kv. m</w:t>
            </w:r>
          </w:p>
        </w:tc>
        <w:tc>
          <w:tcPr>
            <w:tcW w:w="1242" w:type="dxa"/>
            <w:shd w:val="clear" w:color="auto" w:fill="auto"/>
            <w:vAlign w:val="center"/>
          </w:tcPr>
          <w:p w14:paraId="0BD818E9" w14:textId="71ECF438" w:rsidR="00322AB2" w:rsidRDefault="00322AB2"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70</w:t>
            </w:r>
          </w:p>
        </w:tc>
      </w:tr>
      <w:tr w:rsidR="0060516E" w:rsidRPr="00011AE9" w14:paraId="28C43859" w14:textId="77777777" w:rsidTr="005F7D00">
        <w:trPr>
          <w:divId w:val="1917670685"/>
          <w:trHeight w:val="257"/>
        </w:trPr>
        <w:tc>
          <w:tcPr>
            <w:tcW w:w="851" w:type="dxa"/>
            <w:shd w:val="clear" w:color="auto" w:fill="auto"/>
            <w:vAlign w:val="center"/>
          </w:tcPr>
          <w:p w14:paraId="53ECADAF" w14:textId="11279397" w:rsidR="0060516E" w:rsidRPr="00011AE9" w:rsidRDefault="006F114D"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w:t>
            </w:r>
            <w:r w:rsidR="00322AB2">
              <w:rPr>
                <w:rFonts w:ascii="Times New Roman" w:eastAsia="Times New Roman" w:hAnsi="Times New Roman" w:cs="Times New Roman"/>
                <w:color w:val="000000"/>
                <w:kern w:val="0"/>
                <w:sz w:val="24"/>
                <w:szCs w:val="24"/>
                <w:lang w:eastAsia="lt-LT"/>
                <w14:ligatures w14:val="none"/>
              </w:rPr>
              <w:t>4</w:t>
            </w:r>
          </w:p>
        </w:tc>
        <w:tc>
          <w:tcPr>
            <w:tcW w:w="3295" w:type="dxa"/>
            <w:shd w:val="clear" w:color="auto" w:fill="auto"/>
            <w:vAlign w:val="center"/>
          </w:tcPr>
          <w:p w14:paraId="39CFF1CF" w14:textId="410157AE" w:rsidR="0060516E" w:rsidRDefault="0060516E" w:rsidP="00C44B4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Vejos atsėjimas</w:t>
            </w:r>
          </w:p>
        </w:tc>
        <w:tc>
          <w:tcPr>
            <w:tcW w:w="1334" w:type="dxa"/>
            <w:shd w:val="clear" w:color="auto" w:fill="auto"/>
            <w:vAlign w:val="center"/>
          </w:tcPr>
          <w:p w14:paraId="797C66DD" w14:textId="0E55C58A" w:rsidR="0060516E" w:rsidRDefault="0060516E"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komplektas</w:t>
            </w:r>
          </w:p>
        </w:tc>
        <w:tc>
          <w:tcPr>
            <w:tcW w:w="1242" w:type="dxa"/>
            <w:shd w:val="clear" w:color="auto" w:fill="auto"/>
            <w:vAlign w:val="center"/>
          </w:tcPr>
          <w:p w14:paraId="3483363B" w14:textId="0B87ECFE" w:rsidR="0060516E" w:rsidRDefault="0060516E" w:rsidP="00C44B4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w:t>
            </w:r>
          </w:p>
        </w:tc>
      </w:tr>
    </w:tbl>
    <w:p w14:paraId="6654B75E" w14:textId="5D5B8C9C" w:rsidR="0054544E" w:rsidRPr="00011AE9" w:rsidRDefault="00D57768" w:rsidP="00D57768">
      <w:pPr>
        <w:rPr>
          <w:rFonts w:ascii="Times New Roman" w:hAnsi="Times New Roman" w:cs="Times New Roman"/>
          <w:sz w:val="24"/>
          <w:szCs w:val="24"/>
        </w:rPr>
      </w:pPr>
      <w:r w:rsidRPr="00011AE9">
        <w:rPr>
          <w:rFonts w:ascii="Times New Roman" w:hAnsi="Times New Roman" w:cs="Times New Roman"/>
          <w:sz w:val="24"/>
          <w:szCs w:val="24"/>
        </w:rPr>
        <w:fldChar w:fldCharType="end"/>
      </w:r>
    </w:p>
    <w:p w14:paraId="2BB499F4" w14:textId="77777777" w:rsidR="00D0277C" w:rsidRPr="00011AE9" w:rsidRDefault="00D0277C" w:rsidP="00D57768">
      <w:pPr>
        <w:rPr>
          <w:rFonts w:ascii="Times New Roman" w:hAnsi="Times New Roman" w:cs="Times New Roman"/>
          <w:sz w:val="24"/>
          <w:szCs w:val="24"/>
        </w:rPr>
      </w:pPr>
    </w:p>
    <w:tbl>
      <w:tblPr>
        <w:tblW w:w="6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295"/>
        <w:gridCol w:w="1334"/>
        <w:gridCol w:w="1242"/>
      </w:tblGrid>
      <w:tr w:rsidR="00C44B4D" w:rsidRPr="006A2515" w14:paraId="67150554" w14:textId="77777777" w:rsidTr="00A84A5D">
        <w:trPr>
          <w:trHeight w:val="257"/>
        </w:trPr>
        <w:tc>
          <w:tcPr>
            <w:tcW w:w="6722" w:type="dxa"/>
            <w:gridSpan w:val="4"/>
            <w:shd w:val="clear" w:color="auto" w:fill="auto"/>
            <w:vAlign w:val="center"/>
          </w:tcPr>
          <w:p w14:paraId="4363CF50" w14:textId="2D1553BE" w:rsidR="00C44B4D" w:rsidRPr="00054687" w:rsidRDefault="007136EB" w:rsidP="00A84A5D">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054687">
              <w:rPr>
                <w:rFonts w:ascii="Times New Roman" w:eastAsia="Times New Roman" w:hAnsi="Times New Roman" w:cs="Times New Roman"/>
                <w:b/>
                <w:bCs/>
                <w:color w:val="000000"/>
                <w:kern w:val="0"/>
                <w:sz w:val="24"/>
                <w:szCs w:val="24"/>
                <w:lang w:eastAsia="lt-LT"/>
                <w14:ligatures w14:val="none"/>
              </w:rPr>
              <w:t>MEDŽIAGOS IR ĮRENGINIAI</w:t>
            </w:r>
          </w:p>
        </w:tc>
      </w:tr>
      <w:tr w:rsidR="00C44B4D" w:rsidRPr="006A2515" w14:paraId="60C2B283" w14:textId="77777777" w:rsidTr="00A84A5D">
        <w:trPr>
          <w:trHeight w:val="257"/>
        </w:trPr>
        <w:tc>
          <w:tcPr>
            <w:tcW w:w="851" w:type="dxa"/>
            <w:shd w:val="clear" w:color="auto" w:fill="auto"/>
            <w:vAlign w:val="center"/>
          </w:tcPr>
          <w:p w14:paraId="2C7A5C7B" w14:textId="77777777" w:rsidR="00C44B4D" w:rsidRPr="00054687" w:rsidRDefault="00C44B4D" w:rsidP="00A84A5D">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054687">
              <w:rPr>
                <w:rFonts w:ascii="Times New Roman" w:eastAsia="Times New Roman" w:hAnsi="Times New Roman" w:cs="Times New Roman"/>
                <w:b/>
                <w:bCs/>
                <w:color w:val="000000"/>
                <w:kern w:val="0"/>
                <w:sz w:val="24"/>
                <w:szCs w:val="24"/>
                <w:lang w:eastAsia="lt-LT"/>
                <w14:ligatures w14:val="none"/>
              </w:rPr>
              <w:t>Eil. Nr.</w:t>
            </w:r>
          </w:p>
        </w:tc>
        <w:tc>
          <w:tcPr>
            <w:tcW w:w="3295" w:type="dxa"/>
            <w:shd w:val="clear" w:color="auto" w:fill="auto"/>
            <w:vAlign w:val="center"/>
          </w:tcPr>
          <w:p w14:paraId="6D3AA2E9" w14:textId="77777777" w:rsidR="00C44B4D" w:rsidRPr="00054687" w:rsidRDefault="00C44B4D" w:rsidP="00A84A5D">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054687">
              <w:rPr>
                <w:rFonts w:ascii="Times New Roman" w:eastAsia="Times New Roman" w:hAnsi="Times New Roman" w:cs="Times New Roman"/>
                <w:b/>
                <w:bCs/>
                <w:color w:val="000000"/>
                <w:kern w:val="0"/>
                <w:sz w:val="24"/>
                <w:szCs w:val="24"/>
                <w:lang w:eastAsia="lt-LT"/>
                <w14:ligatures w14:val="none"/>
              </w:rPr>
              <w:t>Pavadinimas</w:t>
            </w:r>
          </w:p>
        </w:tc>
        <w:tc>
          <w:tcPr>
            <w:tcW w:w="1334" w:type="dxa"/>
            <w:shd w:val="clear" w:color="auto" w:fill="auto"/>
            <w:vAlign w:val="center"/>
          </w:tcPr>
          <w:p w14:paraId="7D88C8BD" w14:textId="77777777" w:rsidR="00C44B4D" w:rsidRPr="00054687" w:rsidRDefault="00C44B4D" w:rsidP="00A84A5D">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054687">
              <w:rPr>
                <w:rFonts w:ascii="Times New Roman" w:eastAsia="Times New Roman" w:hAnsi="Times New Roman" w:cs="Times New Roman"/>
                <w:b/>
                <w:bCs/>
                <w:color w:val="000000"/>
                <w:kern w:val="0"/>
                <w:sz w:val="24"/>
                <w:szCs w:val="24"/>
                <w:lang w:eastAsia="lt-LT"/>
                <w14:ligatures w14:val="none"/>
              </w:rPr>
              <w:t>Mato vnt.</w:t>
            </w:r>
          </w:p>
        </w:tc>
        <w:tc>
          <w:tcPr>
            <w:tcW w:w="1242" w:type="dxa"/>
            <w:shd w:val="clear" w:color="auto" w:fill="auto"/>
            <w:vAlign w:val="center"/>
          </w:tcPr>
          <w:p w14:paraId="038A03DC" w14:textId="77777777" w:rsidR="00C44B4D" w:rsidRPr="00054687" w:rsidRDefault="00C44B4D" w:rsidP="00A84A5D">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054687">
              <w:rPr>
                <w:rFonts w:ascii="Times New Roman" w:eastAsia="Times New Roman" w:hAnsi="Times New Roman" w:cs="Times New Roman"/>
                <w:b/>
                <w:bCs/>
                <w:color w:val="000000"/>
                <w:kern w:val="0"/>
                <w:sz w:val="24"/>
                <w:szCs w:val="24"/>
                <w:lang w:eastAsia="lt-LT"/>
                <w14:ligatures w14:val="none"/>
              </w:rPr>
              <w:t>Kiekis</w:t>
            </w:r>
          </w:p>
        </w:tc>
      </w:tr>
      <w:tr w:rsidR="00C44B4D" w:rsidRPr="006A2515" w14:paraId="0B116D46" w14:textId="77777777" w:rsidTr="00A84A5D">
        <w:trPr>
          <w:trHeight w:val="269"/>
        </w:trPr>
        <w:tc>
          <w:tcPr>
            <w:tcW w:w="851" w:type="dxa"/>
            <w:shd w:val="clear" w:color="auto" w:fill="auto"/>
            <w:vAlign w:val="center"/>
            <w:hideMark/>
          </w:tcPr>
          <w:p w14:paraId="28473025" w14:textId="77777777" w:rsidR="00C44B4D" w:rsidRPr="00054687" w:rsidRDefault="00C44B4D"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1</w:t>
            </w:r>
          </w:p>
        </w:tc>
        <w:tc>
          <w:tcPr>
            <w:tcW w:w="3295" w:type="dxa"/>
            <w:shd w:val="clear" w:color="auto" w:fill="auto"/>
            <w:vAlign w:val="center"/>
            <w:hideMark/>
          </w:tcPr>
          <w:p w14:paraId="4E0ECC23" w14:textId="632B5024" w:rsidR="00C44B4D" w:rsidRPr="00054687" w:rsidRDefault="0060516E" w:rsidP="00A84A5D">
            <w:pPr>
              <w:spacing w:after="0" w:line="240" w:lineRule="auto"/>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Cinkuotas stulpas 5 m aukščio</w:t>
            </w:r>
          </w:p>
        </w:tc>
        <w:tc>
          <w:tcPr>
            <w:tcW w:w="1334" w:type="dxa"/>
            <w:shd w:val="clear" w:color="auto" w:fill="auto"/>
            <w:vAlign w:val="center"/>
            <w:hideMark/>
          </w:tcPr>
          <w:p w14:paraId="28BA4C9C" w14:textId="7BD9CA29" w:rsidR="00C44B4D" w:rsidRPr="00054687" w:rsidRDefault="005972FF"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v</w:t>
            </w:r>
            <w:r w:rsidR="0060516E" w:rsidRPr="00054687">
              <w:rPr>
                <w:rFonts w:ascii="Times New Roman" w:eastAsia="Times New Roman" w:hAnsi="Times New Roman" w:cs="Times New Roman"/>
                <w:color w:val="000000"/>
                <w:kern w:val="0"/>
                <w:sz w:val="24"/>
                <w:szCs w:val="24"/>
                <w:lang w:eastAsia="lt-LT"/>
                <w14:ligatures w14:val="none"/>
              </w:rPr>
              <w:t>nt.</w:t>
            </w:r>
          </w:p>
        </w:tc>
        <w:tc>
          <w:tcPr>
            <w:tcW w:w="1242" w:type="dxa"/>
            <w:shd w:val="clear" w:color="auto" w:fill="auto"/>
            <w:vAlign w:val="center"/>
            <w:hideMark/>
          </w:tcPr>
          <w:p w14:paraId="0E19B3BF" w14:textId="71964356" w:rsidR="00C44B4D" w:rsidRPr="00054687" w:rsidRDefault="0060516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28</w:t>
            </w:r>
          </w:p>
        </w:tc>
      </w:tr>
      <w:tr w:rsidR="00C44B4D" w:rsidRPr="006A2515" w14:paraId="05EB5E99" w14:textId="77777777" w:rsidTr="00A84A5D">
        <w:trPr>
          <w:trHeight w:val="319"/>
        </w:trPr>
        <w:tc>
          <w:tcPr>
            <w:tcW w:w="851" w:type="dxa"/>
            <w:shd w:val="clear" w:color="auto" w:fill="auto"/>
            <w:vAlign w:val="center"/>
            <w:hideMark/>
          </w:tcPr>
          <w:p w14:paraId="644E96C3" w14:textId="245ED5BF" w:rsidR="00C44B4D" w:rsidRPr="00054687" w:rsidRDefault="002440B6"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2</w:t>
            </w:r>
          </w:p>
        </w:tc>
        <w:tc>
          <w:tcPr>
            <w:tcW w:w="3295" w:type="dxa"/>
            <w:shd w:val="clear" w:color="auto" w:fill="auto"/>
            <w:vAlign w:val="center"/>
            <w:hideMark/>
          </w:tcPr>
          <w:p w14:paraId="35FA9088" w14:textId="6787295F" w:rsidR="00C44B4D" w:rsidRPr="00054687" w:rsidRDefault="0060516E" w:rsidP="00A84A5D">
            <w:pPr>
              <w:spacing w:after="0" w:line="240" w:lineRule="auto"/>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Tinklas 100x100x3 mm</w:t>
            </w:r>
          </w:p>
        </w:tc>
        <w:tc>
          <w:tcPr>
            <w:tcW w:w="1334" w:type="dxa"/>
            <w:shd w:val="clear" w:color="auto" w:fill="auto"/>
            <w:vAlign w:val="center"/>
            <w:hideMark/>
          </w:tcPr>
          <w:p w14:paraId="68877524" w14:textId="4E633B5B" w:rsidR="00C44B4D" w:rsidRPr="00054687" w:rsidRDefault="005972FF"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w:t>
            </w:r>
            <w:r w:rsidR="0060516E" w:rsidRPr="00054687">
              <w:rPr>
                <w:rFonts w:ascii="Times New Roman" w:eastAsia="Times New Roman" w:hAnsi="Times New Roman" w:cs="Times New Roman"/>
                <w:color w:val="000000"/>
                <w:kern w:val="0"/>
                <w:sz w:val="24"/>
                <w:szCs w:val="24"/>
                <w:lang w:eastAsia="lt-LT"/>
                <w14:ligatures w14:val="none"/>
              </w:rPr>
              <w:t>v. m</w:t>
            </w:r>
          </w:p>
        </w:tc>
        <w:tc>
          <w:tcPr>
            <w:tcW w:w="1242" w:type="dxa"/>
            <w:shd w:val="clear" w:color="auto" w:fill="auto"/>
            <w:vAlign w:val="center"/>
            <w:hideMark/>
          </w:tcPr>
          <w:p w14:paraId="2FA5C7B6" w14:textId="3DD85780" w:rsidR="00C44B4D" w:rsidRPr="00054687" w:rsidRDefault="0060516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400</w:t>
            </w:r>
          </w:p>
        </w:tc>
      </w:tr>
      <w:tr w:rsidR="00C44B4D" w:rsidRPr="006A2515" w14:paraId="7876C641" w14:textId="77777777" w:rsidTr="00A84A5D">
        <w:trPr>
          <w:trHeight w:val="70"/>
        </w:trPr>
        <w:tc>
          <w:tcPr>
            <w:tcW w:w="851" w:type="dxa"/>
            <w:shd w:val="clear" w:color="auto" w:fill="auto"/>
            <w:vAlign w:val="center"/>
            <w:hideMark/>
          </w:tcPr>
          <w:p w14:paraId="3198C004" w14:textId="180A5759" w:rsidR="00C44B4D" w:rsidRPr="00054687" w:rsidRDefault="002440B6"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3</w:t>
            </w:r>
          </w:p>
        </w:tc>
        <w:tc>
          <w:tcPr>
            <w:tcW w:w="3295" w:type="dxa"/>
            <w:shd w:val="clear" w:color="auto" w:fill="auto"/>
            <w:vAlign w:val="center"/>
            <w:hideMark/>
          </w:tcPr>
          <w:p w14:paraId="4C0B2847" w14:textId="20F2869C" w:rsidR="00C44B4D" w:rsidRPr="00054687" w:rsidRDefault="0060516E" w:rsidP="00A84A5D">
            <w:pPr>
              <w:spacing w:after="0" w:line="240" w:lineRule="auto"/>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Liejama guminė danga 12 mm storio</w:t>
            </w:r>
          </w:p>
        </w:tc>
        <w:tc>
          <w:tcPr>
            <w:tcW w:w="1334" w:type="dxa"/>
            <w:shd w:val="clear" w:color="auto" w:fill="auto"/>
            <w:vAlign w:val="center"/>
            <w:hideMark/>
          </w:tcPr>
          <w:p w14:paraId="631508ED" w14:textId="3524AE6F" w:rsidR="00C44B4D" w:rsidRPr="00054687" w:rsidRDefault="005972FF"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w:t>
            </w:r>
            <w:r w:rsidR="0060516E" w:rsidRPr="00054687">
              <w:rPr>
                <w:rFonts w:ascii="Times New Roman" w:eastAsia="Times New Roman" w:hAnsi="Times New Roman" w:cs="Times New Roman"/>
                <w:color w:val="000000"/>
                <w:kern w:val="0"/>
                <w:sz w:val="24"/>
                <w:szCs w:val="24"/>
                <w:lang w:eastAsia="lt-LT"/>
                <w14:ligatures w14:val="none"/>
              </w:rPr>
              <w:t>v. m</w:t>
            </w:r>
          </w:p>
        </w:tc>
        <w:tc>
          <w:tcPr>
            <w:tcW w:w="1242" w:type="dxa"/>
            <w:shd w:val="clear" w:color="auto" w:fill="auto"/>
            <w:vAlign w:val="center"/>
            <w:hideMark/>
          </w:tcPr>
          <w:p w14:paraId="390463D5" w14:textId="03388454" w:rsidR="00C44B4D" w:rsidRPr="00054687" w:rsidRDefault="0060516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450</w:t>
            </w:r>
          </w:p>
        </w:tc>
      </w:tr>
      <w:tr w:rsidR="00C44B4D" w:rsidRPr="006A2515" w14:paraId="0F5EC45B" w14:textId="77777777" w:rsidTr="00A84A5D">
        <w:trPr>
          <w:trHeight w:val="299"/>
        </w:trPr>
        <w:tc>
          <w:tcPr>
            <w:tcW w:w="851" w:type="dxa"/>
            <w:shd w:val="clear" w:color="auto" w:fill="auto"/>
            <w:vAlign w:val="center"/>
            <w:hideMark/>
          </w:tcPr>
          <w:p w14:paraId="7FA0B0AF" w14:textId="3E19764F" w:rsidR="00C44B4D" w:rsidRPr="00054687" w:rsidRDefault="002440B6"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4</w:t>
            </w:r>
          </w:p>
        </w:tc>
        <w:tc>
          <w:tcPr>
            <w:tcW w:w="3295" w:type="dxa"/>
            <w:shd w:val="clear" w:color="auto" w:fill="auto"/>
            <w:vAlign w:val="center"/>
            <w:hideMark/>
          </w:tcPr>
          <w:p w14:paraId="52A71A31" w14:textId="53B57A52" w:rsidR="00C44B4D" w:rsidRPr="00054687" w:rsidRDefault="0060516E" w:rsidP="00A84A5D">
            <w:pPr>
              <w:spacing w:after="0" w:line="240" w:lineRule="auto"/>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Struktūriniai dažai 2-3 mm storio</w:t>
            </w:r>
            <w:r w:rsidR="00C44B4D" w:rsidRPr="00054687">
              <w:rPr>
                <w:rFonts w:ascii="Times New Roman" w:eastAsia="Times New Roman" w:hAnsi="Times New Roman" w:cs="Times New Roman"/>
                <w:color w:val="000000"/>
                <w:kern w:val="0"/>
                <w:sz w:val="24"/>
                <w:szCs w:val="24"/>
                <w:lang w:eastAsia="lt-LT"/>
                <w14:ligatures w14:val="none"/>
              </w:rPr>
              <w:t xml:space="preserve"> </w:t>
            </w:r>
          </w:p>
        </w:tc>
        <w:tc>
          <w:tcPr>
            <w:tcW w:w="1334" w:type="dxa"/>
            <w:shd w:val="clear" w:color="auto" w:fill="auto"/>
            <w:vAlign w:val="center"/>
            <w:hideMark/>
          </w:tcPr>
          <w:p w14:paraId="6FA4A3F0" w14:textId="6D2D7EDA" w:rsidR="00C44B4D" w:rsidRPr="00054687" w:rsidRDefault="005972FF"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w:t>
            </w:r>
            <w:r w:rsidR="0060516E" w:rsidRPr="00054687">
              <w:rPr>
                <w:rFonts w:ascii="Times New Roman" w:eastAsia="Times New Roman" w:hAnsi="Times New Roman" w:cs="Times New Roman"/>
                <w:color w:val="000000"/>
                <w:kern w:val="0"/>
                <w:sz w:val="24"/>
                <w:szCs w:val="24"/>
                <w:lang w:eastAsia="lt-LT"/>
                <w14:ligatures w14:val="none"/>
              </w:rPr>
              <w:t>v. m</w:t>
            </w:r>
          </w:p>
        </w:tc>
        <w:tc>
          <w:tcPr>
            <w:tcW w:w="1242" w:type="dxa"/>
            <w:shd w:val="clear" w:color="auto" w:fill="auto"/>
            <w:vAlign w:val="center"/>
            <w:hideMark/>
          </w:tcPr>
          <w:p w14:paraId="1A321BBC" w14:textId="23641389" w:rsidR="00C44B4D" w:rsidRPr="00054687" w:rsidRDefault="0060516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450</w:t>
            </w:r>
          </w:p>
        </w:tc>
      </w:tr>
      <w:tr w:rsidR="00C44B4D" w:rsidRPr="006A2515" w14:paraId="23FC6F5E" w14:textId="77777777" w:rsidTr="00A84A5D">
        <w:trPr>
          <w:trHeight w:val="269"/>
        </w:trPr>
        <w:tc>
          <w:tcPr>
            <w:tcW w:w="851" w:type="dxa"/>
            <w:shd w:val="clear" w:color="auto" w:fill="auto"/>
            <w:vAlign w:val="center"/>
            <w:hideMark/>
          </w:tcPr>
          <w:p w14:paraId="419F8E5B" w14:textId="34CDFBE2" w:rsidR="00C44B4D" w:rsidRPr="00054687" w:rsidRDefault="002440B6"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5</w:t>
            </w:r>
          </w:p>
        </w:tc>
        <w:tc>
          <w:tcPr>
            <w:tcW w:w="3295" w:type="dxa"/>
            <w:shd w:val="clear" w:color="auto" w:fill="auto"/>
            <w:vAlign w:val="center"/>
            <w:hideMark/>
          </w:tcPr>
          <w:p w14:paraId="212514D9" w14:textId="3BCB1F8A" w:rsidR="00C44B4D" w:rsidRPr="00054687" w:rsidRDefault="0060516E" w:rsidP="00A84A5D">
            <w:pPr>
              <w:spacing w:after="0" w:line="240" w:lineRule="auto"/>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 xml:space="preserve">Tvirtinimo detalės: trosas, </w:t>
            </w:r>
            <w:proofErr w:type="spellStart"/>
            <w:r w:rsidRPr="00054687">
              <w:rPr>
                <w:rFonts w:ascii="Times New Roman" w:eastAsia="Times New Roman" w:hAnsi="Times New Roman" w:cs="Times New Roman"/>
                <w:color w:val="000000"/>
                <w:kern w:val="0"/>
                <w:sz w:val="24"/>
                <w:szCs w:val="24"/>
                <w:lang w:eastAsia="lt-LT"/>
                <w14:ligatures w14:val="none"/>
              </w:rPr>
              <w:t>įtempėjai</w:t>
            </w:r>
            <w:proofErr w:type="spellEnd"/>
            <w:r w:rsidRPr="00054687">
              <w:rPr>
                <w:rFonts w:ascii="Times New Roman" w:eastAsia="Times New Roman" w:hAnsi="Times New Roman" w:cs="Times New Roman"/>
                <w:color w:val="000000"/>
                <w:kern w:val="0"/>
                <w:sz w:val="24"/>
                <w:szCs w:val="24"/>
                <w:lang w:eastAsia="lt-LT"/>
                <w14:ligatures w14:val="none"/>
              </w:rPr>
              <w:t xml:space="preserve">, kabliukai. </w:t>
            </w:r>
            <w:r w:rsidR="00C44B4D" w:rsidRPr="00054687">
              <w:rPr>
                <w:rFonts w:ascii="Times New Roman" w:eastAsia="Times New Roman" w:hAnsi="Times New Roman" w:cs="Times New Roman"/>
                <w:color w:val="000000"/>
                <w:kern w:val="0"/>
                <w:sz w:val="24"/>
                <w:szCs w:val="24"/>
                <w:lang w:eastAsia="lt-LT"/>
                <w14:ligatures w14:val="none"/>
              </w:rPr>
              <w:t xml:space="preserve"> </w:t>
            </w:r>
          </w:p>
        </w:tc>
        <w:tc>
          <w:tcPr>
            <w:tcW w:w="1334" w:type="dxa"/>
            <w:shd w:val="clear" w:color="auto" w:fill="auto"/>
            <w:vAlign w:val="center"/>
            <w:hideMark/>
          </w:tcPr>
          <w:p w14:paraId="269D8FDE" w14:textId="51052166" w:rsidR="00C44B4D" w:rsidRPr="00054687" w:rsidRDefault="0060516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komplektas</w:t>
            </w:r>
          </w:p>
        </w:tc>
        <w:tc>
          <w:tcPr>
            <w:tcW w:w="1242" w:type="dxa"/>
            <w:shd w:val="clear" w:color="auto" w:fill="auto"/>
            <w:vAlign w:val="center"/>
            <w:hideMark/>
          </w:tcPr>
          <w:p w14:paraId="05A4F29F" w14:textId="77777777" w:rsidR="00C44B4D" w:rsidRPr="00054687" w:rsidRDefault="00C44B4D"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1</w:t>
            </w:r>
          </w:p>
        </w:tc>
      </w:tr>
      <w:tr w:rsidR="00C44B4D" w:rsidRPr="006A2515" w14:paraId="73B30DD0" w14:textId="77777777" w:rsidTr="00A84A5D">
        <w:trPr>
          <w:trHeight w:val="375"/>
        </w:trPr>
        <w:tc>
          <w:tcPr>
            <w:tcW w:w="851" w:type="dxa"/>
            <w:shd w:val="clear" w:color="auto" w:fill="auto"/>
            <w:vAlign w:val="center"/>
            <w:hideMark/>
          </w:tcPr>
          <w:p w14:paraId="26492611" w14:textId="3795FAA3" w:rsidR="00C44B4D" w:rsidRPr="00054687" w:rsidRDefault="002440B6"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6</w:t>
            </w:r>
          </w:p>
        </w:tc>
        <w:tc>
          <w:tcPr>
            <w:tcW w:w="3295" w:type="dxa"/>
            <w:shd w:val="clear" w:color="auto" w:fill="auto"/>
            <w:noWrap/>
            <w:vAlign w:val="center"/>
            <w:hideMark/>
          </w:tcPr>
          <w:p w14:paraId="5F462780" w14:textId="68469388" w:rsidR="00C44B4D" w:rsidRPr="00054687" w:rsidRDefault="0060516E" w:rsidP="00A84A5D">
            <w:pPr>
              <w:spacing w:after="0" w:line="240" w:lineRule="auto"/>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Krepšinio stovas titanas 125</w:t>
            </w:r>
          </w:p>
        </w:tc>
        <w:tc>
          <w:tcPr>
            <w:tcW w:w="1334" w:type="dxa"/>
            <w:shd w:val="clear" w:color="auto" w:fill="auto"/>
            <w:vAlign w:val="center"/>
            <w:hideMark/>
          </w:tcPr>
          <w:p w14:paraId="216644B9" w14:textId="77777777" w:rsidR="00C44B4D" w:rsidRPr="00054687" w:rsidRDefault="00C44B4D"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vnt.</w:t>
            </w:r>
          </w:p>
        </w:tc>
        <w:tc>
          <w:tcPr>
            <w:tcW w:w="1242" w:type="dxa"/>
            <w:shd w:val="clear" w:color="auto" w:fill="auto"/>
            <w:vAlign w:val="center"/>
            <w:hideMark/>
          </w:tcPr>
          <w:p w14:paraId="6B674445" w14:textId="10E2E2A0" w:rsidR="00C44B4D" w:rsidRPr="00054687" w:rsidRDefault="0060516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2</w:t>
            </w:r>
          </w:p>
        </w:tc>
      </w:tr>
      <w:tr w:rsidR="00C44B4D" w:rsidRPr="006A2515" w14:paraId="4BCC1A46" w14:textId="77777777" w:rsidTr="00A84A5D">
        <w:trPr>
          <w:trHeight w:val="281"/>
        </w:trPr>
        <w:tc>
          <w:tcPr>
            <w:tcW w:w="851" w:type="dxa"/>
            <w:shd w:val="clear" w:color="auto" w:fill="auto"/>
            <w:vAlign w:val="center"/>
            <w:hideMark/>
          </w:tcPr>
          <w:p w14:paraId="3725E36B" w14:textId="638B4A5C" w:rsidR="00C44B4D" w:rsidRPr="00054687" w:rsidRDefault="002440B6"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lastRenderedPageBreak/>
              <w:t>7</w:t>
            </w:r>
          </w:p>
        </w:tc>
        <w:tc>
          <w:tcPr>
            <w:tcW w:w="3295" w:type="dxa"/>
            <w:shd w:val="clear" w:color="auto" w:fill="auto"/>
            <w:noWrap/>
            <w:vAlign w:val="center"/>
            <w:hideMark/>
          </w:tcPr>
          <w:p w14:paraId="43924747" w14:textId="1C54B33B" w:rsidR="00C44B4D" w:rsidRPr="00054687" w:rsidRDefault="00054687" w:rsidP="00A84A5D">
            <w:pPr>
              <w:spacing w:after="0" w:line="240" w:lineRule="auto"/>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Tinklinio stovai</w:t>
            </w:r>
            <w:r w:rsidR="00C44B4D" w:rsidRPr="00054687">
              <w:rPr>
                <w:rFonts w:ascii="Times New Roman" w:eastAsia="Times New Roman" w:hAnsi="Times New Roman" w:cs="Times New Roman"/>
                <w:color w:val="000000"/>
                <w:kern w:val="0"/>
                <w:sz w:val="24"/>
                <w:szCs w:val="24"/>
                <w:lang w:eastAsia="lt-LT"/>
                <w14:ligatures w14:val="none"/>
              </w:rPr>
              <w:t xml:space="preserve"> </w:t>
            </w:r>
          </w:p>
        </w:tc>
        <w:tc>
          <w:tcPr>
            <w:tcW w:w="1334" w:type="dxa"/>
            <w:shd w:val="clear" w:color="auto" w:fill="auto"/>
            <w:vAlign w:val="center"/>
            <w:hideMark/>
          </w:tcPr>
          <w:p w14:paraId="5DC54C9A" w14:textId="77777777" w:rsidR="00C44B4D" w:rsidRPr="00054687" w:rsidRDefault="00C44B4D"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vnt.</w:t>
            </w:r>
          </w:p>
        </w:tc>
        <w:tc>
          <w:tcPr>
            <w:tcW w:w="1242" w:type="dxa"/>
            <w:shd w:val="clear" w:color="auto" w:fill="auto"/>
            <w:vAlign w:val="center"/>
            <w:hideMark/>
          </w:tcPr>
          <w:p w14:paraId="751899AB" w14:textId="7C1D1BA9" w:rsidR="00C44B4D" w:rsidRPr="00054687" w:rsidRDefault="00054687"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2</w:t>
            </w:r>
          </w:p>
        </w:tc>
      </w:tr>
      <w:tr w:rsidR="00C44B4D" w:rsidRPr="006A2515" w14:paraId="23968725" w14:textId="77777777" w:rsidTr="00A84A5D">
        <w:trPr>
          <w:trHeight w:val="269"/>
        </w:trPr>
        <w:tc>
          <w:tcPr>
            <w:tcW w:w="851" w:type="dxa"/>
            <w:shd w:val="clear" w:color="auto" w:fill="auto"/>
            <w:vAlign w:val="center"/>
            <w:hideMark/>
          </w:tcPr>
          <w:p w14:paraId="7018D1A8" w14:textId="2089F840" w:rsidR="00C44B4D" w:rsidRPr="00054687" w:rsidRDefault="002440B6"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8</w:t>
            </w:r>
          </w:p>
        </w:tc>
        <w:tc>
          <w:tcPr>
            <w:tcW w:w="3295" w:type="dxa"/>
            <w:shd w:val="clear" w:color="auto" w:fill="auto"/>
            <w:noWrap/>
            <w:vAlign w:val="center"/>
            <w:hideMark/>
          </w:tcPr>
          <w:p w14:paraId="03301F42" w14:textId="04C8348F" w:rsidR="00C44B4D" w:rsidRPr="00054687" w:rsidRDefault="00054687" w:rsidP="00A84A5D">
            <w:pPr>
              <w:spacing w:after="0" w:line="240" w:lineRule="auto"/>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Tinklas tinkliniui</w:t>
            </w:r>
          </w:p>
        </w:tc>
        <w:tc>
          <w:tcPr>
            <w:tcW w:w="1334" w:type="dxa"/>
            <w:shd w:val="clear" w:color="auto" w:fill="auto"/>
            <w:vAlign w:val="center"/>
            <w:hideMark/>
          </w:tcPr>
          <w:p w14:paraId="682BD8F4" w14:textId="77777777" w:rsidR="00C44B4D" w:rsidRPr="00054687" w:rsidRDefault="00C44B4D"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vnt.</w:t>
            </w:r>
          </w:p>
        </w:tc>
        <w:tc>
          <w:tcPr>
            <w:tcW w:w="1242" w:type="dxa"/>
            <w:shd w:val="clear" w:color="auto" w:fill="auto"/>
            <w:vAlign w:val="center"/>
            <w:hideMark/>
          </w:tcPr>
          <w:p w14:paraId="752EE866" w14:textId="61B36724" w:rsidR="00C44B4D" w:rsidRPr="00054687" w:rsidRDefault="00054687"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054687">
              <w:rPr>
                <w:rFonts w:ascii="Times New Roman" w:eastAsia="Times New Roman" w:hAnsi="Times New Roman" w:cs="Times New Roman"/>
                <w:color w:val="000000"/>
                <w:kern w:val="0"/>
                <w:sz w:val="24"/>
                <w:szCs w:val="24"/>
                <w:lang w:eastAsia="lt-LT"/>
                <w14:ligatures w14:val="none"/>
              </w:rPr>
              <w:t>1</w:t>
            </w:r>
          </w:p>
        </w:tc>
      </w:tr>
      <w:tr w:rsidR="00CB3DBE" w:rsidRPr="006A2515" w14:paraId="4F2F0D47" w14:textId="77777777" w:rsidTr="00A84A5D">
        <w:trPr>
          <w:trHeight w:val="269"/>
        </w:trPr>
        <w:tc>
          <w:tcPr>
            <w:tcW w:w="851" w:type="dxa"/>
            <w:shd w:val="clear" w:color="auto" w:fill="auto"/>
            <w:vAlign w:val="center"/>
          </w:tcPr>
          <w:p w14:paraId="5009BF1C" w14:textId="5B1D2DDD"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9</w:t>
            </w:r>
          </w:p>
        </w:tc>
        <w:tc>
          <w:tcPr>
            <w:tcW w:w="3295" w:type="dxa"/>
            <w:shd w:val="clear" w:color="auto" w:fill="auto"/>
            <w:noWrap/>
            <w:vAlign w:val="center"/>
          </w:tcPr>
          <w:p w14:paraId="20F57A54" w14:textId="4B1BEA13" w:rsidR="00CB3DBE" w:rsidRPr="00054687" w:rsidRDefault="00CB3DBE" w:rsidP="00A84A5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Smėlis (sluoksnio storis 30 cm)</w:t>
            </w:r>
          </w:p>
        </w:tc>
        <w:tc>
          <w:tcPr>
            <w:tcW w:w="1334" w:type="dxa"/>
            <w:shd w:val="clear" w:color="auto" w:fill="auto"/>
            <w:vAlign w:val="center"/>
          </w:tcPr>
          <w:p w14:paraId="0462A43D" w14:textId="14B62A8B"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kv. m</w:t>
            </w:r>
          </w:p>
        </w:tc>
        <w:tc>
          <w:tcPr>
            <w:tcW w:w="1242" w:type="dxa"/>
            <w:shd w:val="clear" w:color="auto" w:fill="auto"/>
            <w:vAlign w:val="center"/>
          </w:tcPr>
          <w:p w14:paraId="574362B8" w14:textId="4E3FC22C"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70</w:t>
            </w:r>
          </w:p>
        </w:tc>
      </w:tr>
      <w:tr w:rsidR="00CB3DBE" w:rsidRPr="006A2515" w14:paraId="433040C0" w14:textId="77777777" w:rsidTr="00A84A5D">
        <w:trPr>
          <w:trHeight w:val="269"/>
        </w:trPr>
        <w:tc>
          <w:tcPr>
            <w:tcW w:w="851" w:type="dxa"/>
            <w:shd w:val="clear" w:color="auto" w:fill="auto"/>
            <w:vAlign w:val="center"/>
          </w:tcPr>
          <w:p w14:paraId="3EFC0FD8" w14:textId="77C9A6DC"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w:t>
            </w:r>
          </w:p>
        </w:tc>
        <w:tc>
          <w:tcPr>
            <w:tcW w:w="3295" w:type="dxa"/>
            <w:shd w:val="clear" w:color="auto" w:fill="auto"/>
            <w:noWrap/>
            <w:vAlign w:val="center"/>
          </w:tcPr>
          <w:p w14:paraId="66F89B45" w14:textId="75173EF3" w:rsidR="00CB3DBE" w:rsidRPr="00054687" w:rsidRDefault="00CB3DBE" w:rsidP="00A84A5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Akmenų atsijos (sluoksnio storis 3 cm)</w:t>
            </w:r>
          </w:p>
        </w:tc>
        <w:tc>
          <w:tcPr>
            <w:tcW w:w="1334" w:type="dxa"/>
            <w:shd w:val="clear" w:color="auto" w:fill="auto"/>
            <w:vAlign w:val="center"/>
          </w:tcPr>
          <w:p w14:paraId="6A69A30B" w14:textId="381A41FC"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kv. m</w:t>
            </w:r>
          </w:p>
        </w:tc>
        <w:tc>
          <w:tcPr>
            <w:tcW w:w="1242" w:type="dxa"/>
            <w:shd w:val="clear" w:color="auto" w:fill="auto"/>
            <w:vAlign w:val="center"/>
          </w:tcPr>
          <w:p w14:paraId="71A0DC4C" w14:textId="4EBD5E73"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70</w:t>
            </w:r>
          </w:p>
        </w:tc>
      </w:tr>
      <w:tr w:rsidR="00CB3DBE" w:rsidRPr="006A2515" w14:paraId="035FDFCA" w14:textId="77777777" w:rsidTr="00A84A5D">
        <w:trPr>
          <w:trHeight w:val="269"/>
        </w:trPr>
        <w:tc>
          <w:tcPr>
            <w:tcW w:w="851" w:type="dxa"/>
            <w:shd w:val="clear" w:color="auto" w:fill="auto"/>
            <w:vAlign w:val="center"/>
          </w:tcPr>
          <w:p w14:paraId="2FE9C528" w14:textId="11E6A8DC"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11</w:t>
            </w:r>
          </w:p>
        </w:tc>
        <w:tc>
          <w:tcPr>
            <w:tcW w:w="3295" w:type="dxa"/>
            <w:shd w:val="clear" w:color="auto" w:fill="auto"/>
            <w:noWrap/>
            <w:vAlign w:val="center"/>
          </w:tcPr>
          <w:p w14:paraId="363D6E3E" w14:textId="07FCDF22" w:rsidR="00CB3DBE" w:rsidRPr="00054687" w:rsidRDefault="00CB3DBE" w:rsidP="00A84A5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Vejos bordiūrai</w:t>
            </w:r>
          </w:p>
        </w:tc>
        <w:tc>
          <w:tcPr>
            <w:tcW w:w="1334" w:type="dxa"/>
            <w:shd w:val="clear" w:color="auto" w:fill="auto"/>
            <w:vAlign w:val="center"/>
          </w:tcPr>
          <w:p w14:paraId="6DBB0AC6" w14:textId="0B08D5B9"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m</w:t>
            </w:r>
          </w:p>
        </w:tc>
        <w:tc>
          <w:tcPr>
            <w:tcW w:w="1242" w:type="dxa"/>
            <w:shd w:val="clear" w:color="auto" w:fill="auto"/>
            <w:vAlign w:val="center"/>
          </w:tcPr>
          <w:p w14:paraId="3B994E5B" w14:textId="15EB8345"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43</w:t>
            </w:r>
          </w:p>
        </w:tc>
      </w:tr>
      <w:tr w:rsidR="00CB3DBE" w:rsidRPr="006A2515" w14:paraId="7E99E3F0" w14:textId="77777777" w:rsidTr="00A84A5D">
        <w:trPr>
          <w:trHeight w:val="269"/>
        </w:trPr>
        <w:tc>
          <w:tcPr>
            <w:tcW w:w="851" w:type="dxa"/>
            <w:shd w:val="clear" w:color="auto" w:fill="auto"/>
            <w:vAlign w:val="center"/>
          </w:tcPr>
          <w:p w14:paraId="546EA0C4" w14:textId="760595E2"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w:t>
            </w:r>
          </w:p>
        </w:tc>
        <w:tc>
          <w:tcPr>
            <w:tcW w:w="3295" w:type="dxa"/>
            <w:shd w:val="clear" w:color="auto" w:fill="auto"/>
            <w:noWrap/>
            <w:vAlign w:val="center"/>
          </w:tcPr>
          <w:p w14:paraId="331A5B85" w14:textId="40A79877" w:rsidR="00CB3DBE" w:rsidRPr="00054687" w:rsidRDefault="00CB3DBE" w:rsidP="00A84A5D">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Betoninės trinkelės</w:t>
            </w:r>
          </w:p>
        </w:tc>
        <w:tc>
          <w:tcPr>
            <w:tcW w:w="1334" w:type="dxa"/>
            <w:shd w:val="clear" w:color="auto" w:fill="auto"/>
            <w:vAlign w:val="center"/>
          </w:tcPr>
          <w:p w14:paraId="1535BF68" w14:textId="6AC05828"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kv. m</w:t>
            </w:r>
          </w:p>
        </w:tc>
        <w:tc>
          <w:tcPr>
            <w:tcW w:w="1242" w:type="dxa"/>
            <w:shd w:val="clear" w:color="auto" w:fill="auto"/>
            <w:vAlign w:val="center"/>
          </w:tcPr>
          <w:p w14:paraId="49FCB433" w14:textId="38F4C7AE" w:rsidR="00CB3DBE" w:rsidRPr="00054687" w:rsidRDefault="00CB3DBE" w:rsidP="00A84A5D">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70</w:t>
            </w:r>
          </w:p>
        </w:tc>
      </w:tr>
    </w:tbl>
    <w:p w14:paraId="3F588E9C" w14:textId="77777777" w:rsidR="00C44B4D" w:rsidRPr="00011AE9" w:rsidRDefault="00C44B4D" w:rsidP="00D57768">
      <w:pPr>
        <w:rPr>
          <w:rFonts w:ascii="Times New Roman" w:hAnsi="Times New Roman" w:cs="Times New Roman"/>
          <w:sz w:val="24"/>
          <w:szCs w:val="24"/>
        </w:rPr>
      </w:pPr>
    </w:p>
    <w:sectPr w:rsidR="00C44B4D" w:rsidRPr="00011AE9">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06215" w14:textId="77777777" w:rsidR="00EC3317" w:rsidRDefault="00EC3317" w:rsidP="00A17EC3">
      <w:pPr>
        <w:spacing w:after="0" w:line="240" w:lineRule="auto"/>
      </w:pPr>
      <w:r>
        <w:separator/>
      </w:r>
    </w:p>
  </w:endnote>
  <w:endnote w:type="continuationSeparator" w:id="0">
    <w:p w14:paraId="3495A48A" w14:textId="77777777" w:rsidR="00EC3317" w:rsidRDefault="00EC3317" w:rsidP="00A17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061448"/>
      <w:docPartObj>
        <w:docPartGallery w:val="Page Numbers (Bottom of Page)"/>
        <w:docPartUnique/>
      </w:docPartObj>
    </w:sdtPr>
    <w:sdtContent>
      <w:p w14:paraId="2C30FF42" w14:textId="77777777" w:rsidR="00A17EC3" w:rsidRDefault="00A17EC3">
        <w:pPr>
          <w:pStyle w:val="Porat"/>
          <w:jc w:val="center"/>
        </w:pPr>
        <w:r>
          <w:fldChar w:fldCharType="begin"/>
        </w:r>
        <w:r>
          <w:instrText>PAGE   \* MERGEFORMAT</w:instrText>
        </w:r>
        <w:r>
          <w:fldChar w:fldCharType="separate"/>
        </w:r>
        <w:r>
          <w:t>2</w:t>
        </w:r>
        <w:r>
          <w:fldChar w:fldCharType="end"/>
        </w:r>
      </w:p>
    </w:sdtContent>
  </w:sdt>
  <w:p w14:paraId="3B11EBEC" w14:textId="77777777" w:rsidR="00A17EC3" w:rsidRDefault="00A17E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11230" w14:textId="77777777" w:rsidR="00EC3317" w:rsidRDefault="00EC3317" w:rsidP="00A17EC3">
      <w:pPr>
        <w:spacing w:after="0" w:line="240" w:lineRule="auto"/>
      </w:pPr>
      <w:r>
        <w:separator/>
      </w:r>
    </w:p>
  </w:footnote>
  <w:footnote w:type="continuationSeparator" w:id="0">
    <w:p w14:paraId="6AD5E84F" w14:textId="77777777" w:rsidR="00EC3317" w:rsidRDefault="00EC3317" w:rsidP="00A17E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31ECC"/>
    <w:multiLevelType w:val="hybridMultilevel"/>
    <w:tmpl w:val="7A708B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B94D95"/>
    <w:multiLevelType w:val="hybridMultilevel"/>
    <w:tmpl w:val="46FEDC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602D05"/>
    <w:multiLevelType w:val="multilevel"/>
    <w:tmpl w:val="9A7C0850"/>
    <w:lvl w:ilvl="0">
      <w:start w:val="70"/>
      <w:numFmt w:val="decimal"/>
      <w:pStyle w:val="Siaiptekstas"/>
      <w:lvlText w:val="%1."/>
      <w:lvlJc w:val="left"/>
      <w:pPr>
        <w:tabs>
          <w:tab w:val="num" w:pos="1276"/>
        </w:tabs>
        <w:ind w:left="556"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567"/>
        </w:tabs>
        <w:ind w:left="-153"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D636B61"/>
    <w:multiLevelType w:val="hybridMultilevel"/>
    <w:tmpl w:val="7172A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2411F6D"/>
    <w:multiLevelType w:val="hybridMultilevel"/>
    <w:tmpl w:val="7A628E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BFC76E9"/>
    <w:multiLevelType w:val="hybridMultilevel"/>
    <w:tmpl w:val="55D097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8384580"/>
    <w:multiLevelType w:val="hybridMultilevel"/>
    <w:tmpl w:val="27A06D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23235895">
    <w:abstractNumId w:val="0"/>
  </w:num>
  <w:num w:numId="2" w16cid:durableId="2001031620">
    <w:abstractNumId w:val="1"/>
  </w:num>
  <w:num w:numId="3" w16cid:durableId="796023703">
    <w:abstractNumId w:val="6"/>
  </w:num>
  <w:num w:numId="4" w16cid:durableId="1233277189">
    <w:abstractNumId w:val="5"/>
  </w:num>
  <w:num w:numId="5" w16cid:durableId="641692083">
    <w:abstractNumId w:val="3"/>
  </w:num>
  <w:num w:numId="6" w16cid:durableId="161169617">
    <w:abstractNumId w:val="4"/>
  </w:num>
  <w:num w:numId="7" w16cid:durableId="19229803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8C7"/>
    <w:rsid w:val="00011AE9"/>
    <w:rsid w:val="000275F7"/>
    <w:rsid w:val="00054687"/>
    <w:rsid w:val="00063EF7"/>
    <w:rsid w:val="000D63BF"/>
    <w:rsid w:val="000F02DC"/>
    <w:rsid w:val="00116446"/>
    <w:rsid w:val="0012592B"/>
    <w:rsid w:val="001648C7"/>
    <w:rsid w:val="001A03BB"/>
    <w:rsid w:val="001A6704"/>
    <w:rsid w:val="001B3AD2"/>
    <w:rsid w:val="001B72AE"/>
    <w:rsid w:val="002018B3"/>
    <w:rsid w:val="00202C35"/>
    <w:rsid w:val="00215AE2"/>
    <w:rsid w:val="002204D4"/>
    <w:rsid w:val="002440B6"/>
    <w:rsid w:val="002631D6"/>
    <w:rsid w:val="00265EB4"/>
    <w:rsid w:val="0028555B"/>
    <w:rsid w:val="002963AB"/>
    <w:rsid w:val="002C093C"/>
    <w:rsid w:val="002E3E3E"/>
    <w:rsid w:val="00303CCA"/>
    <w:rsid w:val="00322AB2"/>
    <w:rsid w:val="00330283"/>
    <w:rsid w:val="0038179D"/>
    <w:rsid w:val="003A4D2E"/>
    <w:rsid w:val="003B27E9"/>
    <w:rsid w:val="003B324F"/>
    <w:rsid w:val="003D0FF5"/>
    <w:rsid w:val="003E34BE"/>
    <w:rsid w:val="003E41F1"/>
    <w:rsid w:val="003F1A92"/>
    <w:rsid w:val="004001DC"/>
    <w:rsid w:val="00412EA6"/>
    <w:rsid w:val="004352B6"/>
    <w:rsid w:val="00460642"/>
    <w:rsid w:val="00465868"/>
    <w:rsid w:val="00470D83"/>
    <w:rsid w:val="00494B78"/>
    <w:rsid w:val="004D380D"/>
    <w:rsid w:val="004F2A67"/>
    <w:rsid w:val="0052057D"/>
    <w:rsid w:val="0054381F"/>
    <w:rsid w:val="0054544E"/>
    <w:rsid w:val="005520D4"/>
    <w:rsid w:val="00562C13"/>
    <w:rsid w:val="00594930"/>
    <w:rsid w:val="005972FF"/>
    <w:rsid w:val="005A5533"/>
    <w:rsid w:val="005D337B"/>
    <w:rsid w:val="005D481E"/>
    <w:rsid w:val="005F7D00"/>
    <w:rsid w:val="00601DA9"/>
    <w:rsid w:val="0060516E"/>
    <w:rsid w:val="00610595"/>
    <w:rsid w:val="00612A33"/>
    <w:rsid w:val="006306F1"/>
    <w:rsid w:val="00637564"/>
    <w:rsid w:val="00643810"/>
    <w:rsid w:val="00645B4A"/>
    <w:rsid w:val="00654C62"/>
    <w:rsid w:val="006605CC"/>
    <w:rsid w:val="0066621D"/>
    <w:rsid w:val="00675373"/>
    <w:rsid w:val="0069396F"/>
    <w:rsid w:val="00694964"/>
    <w:rsid w:val="00697CEE"/>
    <w:rsid w:val="006A2515"/>
    <w:rsid w:val="006B62C5"/>
    <w:rsid w:val="006C2CFE"/>
    <w:rsid w:val="006D068F"/>
    <w:rsid w:val="006F114D"/>
    <w:rsid w:val="006F7CA5"/>
    <w:rsid w:val="00700A2A"/>
    <w:rsid w:val="00700D22"/>
    <w:rsid w:val="007122C7"/>
    <w:rsid w:val="00712CA4"/>
    <w:rsid w:val="007136EB"/>
    <w:rsid w:val="00725137"/>
    <w:rsid w:val="007470B7"/>
    <w:rsid w:val="0075349E"/>
    <w:rsid w:val="00756D29"/>
    <w:rsid w:val="00766ED6"/>
    <w:rsid w:val="00773D23"/>
    <w:rsid w:val="007C5C73"/>
    <w:rsid w:val="007D2DF8"/>
    <w:rsid w:val="007E6A05"/>
    <w:rsid w:val="007F6AA9"/>
    <w:rsid w:val="00836BAC"/>
    <w:rsid w:val="00852AFB"/>
    <w:rsid w:val="008647F9"/>
    <w:rsid w:val="008707E8"/>
    <w:rsid w:val="00886370"/>
    <w:rsid w:val="00903758"/>
    <w:rsid w:val="009038A5"/>
    <w:rsid w:val="009356AA"/>
    <w:rsid w:val="0095137A"/>
    <w:rsid w:val="00966242"/>
    <w:rsid w:val="009C4F67"/>
    <w:rsid w:val="009D3086"/>
    <w:rsid w:val="009E24E0"/>
    <w:rsid w:val="009E6930"/>
    <w:rsid w:val="00A17EC3"/>
    <w:rsid w:val="00A33B36"/>
    <w:rsid w:val="00A6234D"/>
    <w:rsid w:val="00A64FF9"/>
    <w:rsid w:val="00A733A2"/>
    <w:rsid w:val="00A938F0"/>
    <w:rsid w:val="00AA29D2"/>
    <w:rsid w:val="00AE1316"/>
    <w:rsid w:val="00AF3B64"/>
    <w:rsid w:val="00B220BE"/>
    <w:rsid w:val="00B24A8B"/>
    <w:rsid w:val="00B330C6"/>
    <w:rsid w:val="00B64064"/>
    <w:rsid w:val="00B912F2"/>
    <w:rsid w:val="00BB4740"/>
    <w:rsid w:val="00BB6FCF"/>
    <w:rsid w:val="00BC00D9"/>
    <w:rsid w:val="00C071D6"/>
    <w:rsid w:val="00C44B4D"/>
    <w:rsid w:val="00C74B6F"/>
    <w:rsid w:val="00CB203B"/>
    <w:rsid w:val="00CB23A2"/>
    <w:rsid w:val="00CB3DBE"/>
    <w:rsid w:val="00CB5C7F"/>
    <w:rsid w:val="00CC140F"/>
    <w:rsid w:val="00CC5BC5"/>
    <w:rsid w:val="00D0277C"/>
    <w:rsid w:val="00D412B9"/>
    <w:rsid w:val="00D57768"/>
    <w:rsid w:val="00D952D2"/>
    <w:rsid w:val="00DA10BD"/>
    <w:rsid w:val="00DC060A"/>
    <w:rsid w:val="00DD17FD"/>
    <w:rsid w:val="00DD370E"/>
    <w:rsid w:val="00E5573D"/>
    <w:rsid w:val="00E707BF"/>
    <w:rsid w:val="00EC3317"/>
    <w:rsid w:val="00ED467D"/>
    <w:rsid w:val="00ED5C67"/>
    <w:rsid w:val="00ED7D20"/>
    <w:rsid w:val="00EE7622"/>
    <w:rsid w:val="00EE7C0B"/>
    <w:rsid w:val="00EF47A5"/>
    <w:rsid w:val="00F07077"/>
    <w:rsid w:val="00F07192"/>
    <w:rsid w:val="00F35869"/>
    <w:rsid w:val="00F43816"/>
    <w:rsid w:val="00F5355A"/>
    <w:rsid w:val="00F62777"/>
    <w:rsid w:val="00F66160"/>
    <w:rsid w:val="00F666F9"/>
    <w:rsid w:val="00F73262"/>
    <w:rsid w:val="00F77CC7"/>
    <w:rsid w:val="00FA594A"/>
    <w:rsid w:val="00FB1234"/>
    <w:rsid w:val="00FB6EF9"/>
    <w:rsid w:val="00FF58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2364B"/>
  <w15:chartTrackingRefBased/>
  <w15:docId w15:val="{306D6C17-749D-4D04-89C7-2DE04ED83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D33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qFormat/>
    <w:rsid w:val="005D337B"/>
    <w:pPr>
      <w:keepNext/>
      <w:overflowPunct w:val="0"/>
      <w:autoSpaceDE w:val="0"/>
      <w:autoSpaceDN w:val="0"/>
      <w:adjustRightInd w:val="0"/>
      <w:spacing w:after="0" w:line="240" w:lineRule="auto"/>
      <w:jc w:val="center"/>
      <w:textAlignment w:val="baseline"/>
      <w:outlineLvl w:val="2"/>
    </w:pPr>
    <w:rPr>
      <w:rFonts w:ascii="Times New Roman" w:eastAsia="Times New Roman" w:hAnsi="Times New Roman" w:cs="Times New Roman"/>
      <w:b/>
      <w:kern w:val="0"/>
      <w:sz w:val="28"/>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648C7"/>
    <w:pPr>
      <w:ind w:left="720"/>
      <w:contextualSpacing/>
    </w:pPr>
  </w:style>
  <w:style w:type="paragraph" w:styleId="Antrat">
    <w:name w:val="caption"/>
    <w:basedOn w:val="prastasis"/>
    <w:next w:val="prastasis"/>
    <w:uiPriority w:val="35"/>
    <w:unhideWhenUsed/>
    <w:qFormat/>
    <w:rsid w:val="00E5573D"/>
    <w:pPr>
      <w:spacing w:after="200" w:line="240" w:lineRule="auto"/>
    </w:pPr>
    <w:rPr>
      <w:i/>
      <w:iCs/>
      <w:color w:val="44546A" w:themeColor="text2"/>
      <w:sz w:val="18"/>
      <w:szCs w:val="18"/>
    </w:rPr>
  </w:style>
  <w:style w:type="character" w:styleId="Vietosrezervavimoenklotekstas">
    <w:name w:val="Placeholder Text"/>
    <w:basedOn w:val="Numatytasispastraiposriftas"/>
    <w:uiPriority w:val="99"/>
    <w:semiHidden/>
    <w:rsid w:val="00B24A8B"/>
    <w:rPr>
      <w:color w:val="808080"/>
    </w:rPr>
  </w:style>
  <w:style w:type="paragraph" w:styleId="Iliustracijsraas">
    <w:name w:val="table of figures"/>
    <w:aliases w:val="Paveikslėlių sąrašas"/>
    <w:basedOn w:val="prastasis"/>
    <w:next w:val="prastasis"/>
    <w:uiPriority w:val="99"/>
    <w:unhideWhenUsed/>
    <w:rsid w:val="00A17EC3"/>
    <w:pPr>
      <w:spacing w:after="0"/>
    </w:pPr>
    <w:rPr>
      <w:rFonts w:ascii="Times New Roman" w:hAnsi="Times New Roman"/>
      <w:sz w:val="24"/>
    </w:rPr>
  </w:style>
  <w:style w:type="character" w:styleId="Hipersaitas">
    <w:name w:val="Hyperlink"/>
    <w:basedOn w:val="Numatytasispastraiposriftas"/>
    <w:uiPriority w:val="99"/>
    <w:unhideWhenUsed/>
    <w:rsid w:val="00A17EC3"/>
    <w:rPr>
      <w:color w:val="0563C1" w:themeColor="hyperlink"/>
      <w:u w:val="single"/>
    </w:rPr>
  </w:style>
  <w:style w:type="paragraph" w:styleId="Antrats">
    <w:name w:val="header"/>
    <w:basedOn w:val="prastasis"/>
    <w:link w:val="AntratsDiagrama"/>
    <w:uiPriority w:val="99"/>
    <w:unhideWhenUsed/>
    <w:rsid w:val="00A17EC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17EC3"/>
  </w:style>
  <w:style w:type="paragraph" w:styleId="Porat">
    <w:name w:val="footer"/>
    <w:basedOn w:val="prastasis"/>
    <w:link w:val="PoratDiagrama"/>
    <w:uiPriority w:val="99"/>
    <w:unhideWhenUsed/>
    <w:rsid w:val="00A17EC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17EC3"/>
  </w:style>
  <w:style w:type="character" w:customStyle="1" w:styleId="Antrat1Diagrama">
    <w:name w:val="Antraštė 1 Diagrama"/>
    <w:basedOn w:val="Numatytasispastraiposriftas"/>
    <w:link w:val="Antrat1"/>
    <w:uiPriority w:val="9"/>
    <w:rsid w:val="005D337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5D337B"/>
    <w:pPr>
      <w:outlineLvl w:val="9"/>
    </w:pPr>
    <w:rPr>
      <w:kern w:val="0"/>
      <w:lang w:eastAsia="lt-LT"/>
      <w14:ligatures w14:val="none"/>
    </w:rPr>
  </w:style>
  <w:style w:type="paragraph" w:styleId="Puslapioinaostekstas">
    <w:name w:val="footnote text"/>
    <w:basedOn w:val="prastasis"/>
    <w:link w:val="PuslapioinaostekstasDiagrama"/>
    <w:uiPriority w:val="99"/>
    <w:semiHidden/>
    <w:unhideWhenUsed/>
    <w:rsid w:val="005D337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5D337B"/>
    <w:rPr>
      <w:sz w:val="20"/>
      <w:szCs w:val="20"/>
    </w:rPr>
  </w:style>
  <w:style w:type="character" w:styleId="Puslapioinaosnuoroda">
    <w:name w:val="footnote reference"/>
    <w:basedOn w:val="Numatytasispastraiposriftas"/>
    <w:uiPriority w:val="99"/>
    <w:semiHidden/>
    <w:unhideWhenUsed/>
    <w:rsid w:val="005D337B"/>
    <w:rPr>
      <w:vertAlign w:val="superscript"/>
    </w:rPr>
  </w:style>
  <w:style w:type="character" w:customStyle="1" w:styleId="Antrat3Diagrama">
    <w:name w:val="Antraštė 3 Diagrama"/>
    <w:basedOn w:val="Numatytasispastraiposriftas"/>
    <w:link w:val="Antrat3"/>
    <w:rsid w:val="005D337B"/>
    <w:rPr>
      <w:rFonts w:ascii="Times New Roman" w:eastAsia="Times New Roman" w:hAnsi="Times New Roman" w:cs="Times New Roman"/>
      <w:b/>
      <w:kern w:val="0"/>
      <w:sz w:val="28"/>
      <w:szCs w:val="20"/>
      <w14:ligatures w14:val="none"/>
    </w:rPr>
  </w:style>
  <w:style w:type="paragraph" w:styleId="Turinys3">
    <w:name w:val="toc 3"/>
    <w:basedOn w:val="prastasis"/>
    <w:next w:val="prastasis"/>
    <w:autoRedefine/>
    <w:uiPriority w:val="39"/>
    <w:unhideWhenUsed/>
    <w:rsid w:val="00697CEE"/>
    <w:pPr>
      <w:spacing w:after="100"/>
      <w:ind w:left="440"/>
    </w:pPr>
  </w:style>
  <w:style w:type="paragraph" w:styleId="Turinys1">
    <w:name w:val="toc 1"/>
    <w:basedOn w:val="prastasis"/>
    <w:next w:val="prastasis"/>
    <w:autoRedefine/>
    <w:uiPriority w:val="39"/>
    <w:unhideWhenUsed/>
    <w:rsid w:val="00697CEE"/>
    <w:pPr>
      <w:spacing w:after="100"/>
    </w:pPr>
  </w:style>
  <w:style w:type="character" w:customStyle="1" w:styleId="PagrindinistekstasDiagrama">
    <w:name w:val="Pagrindinis tekstas Diagrama"/>
    <w:link w:val="Pagrindinistekstas"/>
    <w:locked/>
    <w:rsid w:val="00F07192"/>
    <w:rPr>
      <w:sz w:val="26"/>
    </w:rPr>
  </w:style>
  <w:style w:type="paragraph" w:styleId="Pagrindinistekstas">
    <w:name w:val="Body Text"/>
    <w:basedOn w:val="prastasis"/>
    <w:link w:val="PagrindinistekstasDiagrama"/>
    <w:rsid w:val="00F07192"/>
    <w:pPr>
      <w:overflowPunct w:val="0"/>
      <w:autoSpaceDE w:val="0"/>
      <w:autoSpaceDN w:val="0"/>
      <w:adjustRightInd w:val="0"/>
      <w:spacing w:after="0" w:line="240" w:lineRule="auto"/>
      <w:jc w:val="both"/>
    </w:pPr>
    <w:rPr>
      <w:sz w:val="26"/>
    </w:rPr>
  </w:style>
  <w:style w:type="character" w:customStyle="1" w:styleId="PagrindinistekstasDiagrama1">
    <w:name w:val="Pagrindinis tekstas Diagrama1"/>
    <w:basedOn w:val="Numatytasispastraiposriftas"/>
    <w:uiPriority w:val="99"/>
    <w:semiHidden/>
    <w:rsid w:val="00F07192"/>
  </w:style>
  <w:style w:type="paragraph" w:customStyle="1" w:styleId="Siaiptekstas">
    <w:name w:val="Siaip tekstas"/>
    <w:basedOn w:val="prastasis"/>
    <w:autoRedefine/>
    <w:rsid w:val="00F73262"/>
    <w:pPr>
      <w:numPr>
        <w:numId w:val="7"/>
      </w:numPr>
      <w:tabs>
        <w:tab w:val="clear" w:pos="1276"/>
        <w:tab w:val="num" w:pos="710"/>
      </w:tabs>
      <w:spacing w:after="0" w:line="240" w:lineRule="auto"/>
      <w:ind w:left="-10" w:firstLine="861"/>
      <w:contextualSpacing/>
      <w:jc w:val="both"/>
    </w:pPr>
    <w:rPr>
      <w:rFonts w:ascii="Times New Roman" w:eastAsia="Times New Roman" w:hAnsi="Times New Roman" w:cs="Times New Roman"/>
      <w:noProof/>
      <w:color w:val="000000" w:themeColor="text1"/>
      <w:spacing w:val="1"/>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42902">
      <w:bodyDiv w:val="1"/>
      <w:marLeft w:val="0"/>
      <w:marRight w:val="0"/>
      <w:marTop w:val="0"/>
      <w:marBottom w:val="0"/>
      <w:divBdr>
        <w:top w:val="none" w:sz="0" w:space="0" w:color="auto"/>
        <w:left w:val="none" w:sz="0" w:space="0" w:color="auto"/>
        <w:bottom w:val="none" w:sz="0" w:space="0" w:color="auto"/>
        <w:right w:val="none" w:sz="0" w:space="0" w:color="auto"/>
      </w:divBdr>
    </w:div>
    <w:div w:id="818810948">
      <w:bodyDiv w:val="1"/>
      <w:marLeft w:val="0"/>
      <w:marRight w:val="0"/>
      <w:marTop w:val="0"/>
      <w:marBottom w:val="0"/>
      <w:divBdr>
        <w:top w:val="none" w:sz="0" w:space="0" w:color="auto"/>
        <w:left w:val="none" w:sz="0" w:space="0" w:color="auto"/>
        <w:bottom w:val="none" w:sz="0" w:space="0" w:color="auto"/>
        <w:right w:val="none" w:sz="0" w:space="0" w:color="auto"/>
      </w:divBdr>
    </w:div>
    <w:div w:id="1430346154">
      <w:bodyDiv w:val="1"/>
      <w:marLeft w:val="0"/>
      <w:marRight w:val="0"/>
      <w:marTop w:val="0"/>
      <w:marBottom w:val="0"/>
      <w:divBdr>
        <w:top w:val="none" w:sz="0" w:space="0" w:color="auto"/>
        <w:left w:val="none" w:sz="0" w:space="0" w:color="auto"/>
        <w:bottom w:val="none" w:sz="0" w:space="0" w:color="auto"/>
        <w:right w:val="none" w:sz="0" w:space="0" w:color="auto"/>
      </w:divBdr>
    </w:div>
    <w:div w:id="1498497439">
      <w:bodyDiv w:val="1"/>
      <w:marLeft w:val="0"/>
      <w:marRight w:val="0"/>
      <w:marTop w:val="0"/>
      <w:marBottom w:val="0"/>
      <w:divBdr>
        <w:top w:val="none" w:sz="0" w:space="0" w:color="auto"/>
        <w:left w:val="none" w:sz="0" w:space="0" w:color="auto"/>
        <w:bottom w:val="none" w:sz="0" w:space="0" w:color="auto"/>
        <w:right w:val="none" w:sz="0" w:space="0" w:color="auto"/>
      </w:divBdr>
    </w:div>
    <w:div w:id="191767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165D9-FFB3-4E7D-A8D1-D6BD601A7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Pages>
  <Words>679</Words>
  <Characters>3874</Characters>
  <Application>Microsoft Office Word</Application>
  <DocSecurity>0</DocSecurity>
  <Lines>32</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Domas Volungevičius</dc:creator>
  <cp:keywords/>
  <dc:description/>
  <cp:lastModifiedBy>Edita Anichimaviciene</cp:lastModifiedBy>
  <cp:revision>21</cp:revision>
  <cp:lastPrinted>2023-11-22T08:25:00Z</cp:lastPrinted>
  <dcterms:created xsi:type="dcterms:W3CDTF">2024-12-04T14:53:00Z</dcterms:created>
  <dcterms:modified xsi:type="dcterms:W3CDTF">2025-03-04T07:18:00Z</dcterms:modified>
</cp:coreProperties>
</file>